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97" w:type="dxa"/>
        <w:tblLook w:val="04A0" w:firstRow="1" w:lastRow="0" w:firstColumn="1" w:lastColumn="0" w:noHBand="0" w:noVBand="1"/>
      </w:tblPr>
      <w:tblGrid>
        <w:gridCol w:w="4615"/>
        <w:gridCol w:w="5582"/>
      </w:tblGrid>
      <w:tr w:rsidR="001B4E14" w:rsidRPr="00E10E1E" w14:paraId="22C0F05C" w14:textId="77777777" w:rsidTr="001B4E14">
        <w:trPr>
          <w:trHeight w:val="1450"/>
        </w:trPr>
        <w:tc>
          <w:tcPr>
            <w:tcW w:w="4615" w:type="dxa"/>
          </w:tcPr>
          <w:p w14:paraId="102BB844" w14:textId="77777777" w:rsidR="00AB2DC0" w:rsidRPr="00E10E1E" w:rsidRDefault="00AB2DC0" w:rsidP="005E2F5E">
            <w:pPr>
              <w:pStyle w:val="NoSpacing"/>
              <w:spacing w:line="320" w:lineRule="atLeast"/>
              <w:jc w:val="center"/>
              <w:rPr>
                <w:color w:val="000000" w:themeColor="text1"/>
                <w:sz w:val="24"/>
                <w:szCs w:val="24"/>
              </w:rPr>
            </w:pPr>
            <w:r w:rsidRPr="00E10E1E">
              <w:rPr>
                <w:color w:val="000000" w:themeColor="text1"/>
                <w:sz w:val="24"/>
                <w:szCs w:val="24"/>
              </w:rPr>
              <w:t>SỞ GIÁO DỤC VÀ ĐÀO TẠO</w:t>
            </w:r>
          </w:p>
          <w:p w14:paraId="7848C637" w14:textId="77777777" w:rsidR="00AB2DC0" w:rsidRPr="00E10E1E" w:rsidRDefault="00AB2DC0" w:rsidP="005E2F5E">
            <w:pPr>
              <w:pStyle w:val="NoSpacing"/>
              <w:spacing w:line="320" w:lineRule="atLeast"/>
              <w:jc w:val="center"/>
              <w:rPr>
                <w:color w:val="000000" w:themeColor="text1"/>
                <w:sz w:val="24"/>
                <w:szCs w:val="24"/>
              </w:rPr>
            </w:pPr>
            <w:r w:rsidRPr="00E10E1E">
              <w:rPr>
                <w:color w:val="000000" w:themeColor="text1"/>
                <w:sz w:val="24"/>
                <w:szCs w:val="24"/>
              </w:rPr>
              <w:t>THÀNH PHỐ HỒ CHÍ MINH</w:t>
            </w:r>
          </w:p>
          <w:p w14:paraId="1AE9310E" w14:textId="77777777" w:rsidR="00AB2DC0" w:rsidRPr="00E10E1E" w:rsidRDefault="00AB2DC0" w:rsidP="005E2F5E">
            <w:pPr>
              <w:pStyle w:val="NoSpacing"/>
              <w:spacing w:line="320" w:lineRule="atLeast"/>
              <w:jc w:val="center"/>
              <w:rPr>
                <w:b/>
                <w:color w:val="000000" w:themeColor="text1"/>
                <w:sz w:val="24"/>
                <w:szCs w:val="24"/>
              </w:rPr>
            </w:pPr>
            <w:r w:rsidRPr="00E10E1E">
              <w:rPr>
                <w:b/>
                <w:color w:val="000000" w:themeColor="text1"/>
                <w:sz w:val="24"/>
                <w:szCs w:val="24"/>
              </w:rPr>
              <w:t>TRƯỜNG THPT TRẦN HƯNG ĐẠO</w:t>
            </w:r>
          </w:p>
          <w:p w14:paraId="7F0BB056" w14:textId="1397A13B" w:rsidR="00AB2DC0" w:rsidRPr="00E10E1E" w:rsidRDefault="00AB2DC0" w:rsidP="005E2F5E">
            <w:pPr>
              <w:pStyle w:val="NoSpacing"/>
              <w:spacing w:line="320" w:lineRule="atLeast"/>
              <w:jc w:val="center"/>
              <w:rPr>
                <w:color w:val="000000" w:themeColor="text1"/>
                <w:sz w:val="24"/>
                <w:szCs w:val="24"/>
              </w:rPr>
            </w:pPr>
            <w:r w:rsidRPr="00E10E1E">
              <w:rPr>
                <w:b/>
                <w:noProof/>
                <w:color w:val="000000" w:themeColor="text1"/>
                <w:sz w:val="24"/>
                <w:szCs w:val="24"/>
              </w:rPr>
              <mc:AlternateContent>
                <mc:Choice Requires="wps">
                  <w:drawing>
                    <wp:anchor distT="0" distB="0" distL="114300" distR="114300" simplePos="0" relativeHeight="251656704" behindDoc="0" locked="0" layoutInCell="1" allowOverlap="1" wp14:anchorId="3C3FEACF" wp14:editId="05D6917A">
                      <wp:simplePos x="0" y="0"/>
                      <wp:positionH relativeFrom="column">
                        <wp:posOffset>316865</wp:posOffset>
                      </wp:positionH>
                      <wp:positionV relativeFrom="paragraph">
                        <wp:posOffset>20320</wp:posOffset>
                      </wp:positionV>
                      <wp:extent cx="1835150" cy="635"/>
                      <wp:effectExtent l="6350" t="11430" r="6350" b="698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C2E0DAC" id="_x0000_t32" coordsize="21600,21600" o:spt="32" o:oned="t" path="m,l21600,21600e" filled="f">
                      <v:path arrowok="t" fillok="f" o:connecttype="none"/>
                      <o:lock v:ext="edit" shapetype="t"/>
                    </v:shapetype>
                    <v:shape id="Straight Arrow Connector 6" o:spid="_x0000_s1026" type="#_x0000_t32" style="position:absolute;margin-left:24.95pt;margin-top:1.6pt;width:144.5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"/>
                  </w:pict>
                </mc:Fallback>
              </mc:AlternateContent>
            </w:r>
          </w:p>
          <w:p w14:paraId="7E78D3AA" w14:textId="796870B4" w:rsidR="00AB2DC0" w:rsidRPr="00E10E1E" w:rsidRDefault="00AB2DC0" w:rsidP="005E2F5E">
            <w:pPr>
              <w:pStyle w:val="NoSpacing"/>
              <w:spacing w:line="320" w:lineRule="atLeast"/>
              <w:jc w:val="center"/>
              <w:rPr>
                <w:color w:val="000000" w:themeColor="text1"/>
                <w:sz w:val="24"/>
                <w:szCs w:val="24"/>
              </w:rPr>
            </w:pPr>
            <w:r w:rsidRPr="00E10E1E">
              <w:rPr>
                <w:color w:val="000000" w:themeColor="text1"/>
                <w:sz w:val="24"/>
                <w:szCs w:val="24"/>
              </w:rPr>
              <w:t>Số</w:t>
            </w:r>
            <w:r w:rsidR="00877F03">
              <w:rPr>
                <w:color w:val="000000" w:themeColor="text1"/>
                <w:sz w:val="24"/>
                <w:szCs w:val="24"/>
              </w:rPr>
              <w:t>:124-7</w:t>
            </w:r>
            <w:r w:rsidRPr="00E10E1E">
              <w:rPr>
                <w:color w:val="000000" w:themeColor="text1"/>
                <w:sz w:val="24"/>
                <w:szCs w:val="24"/>
              </w:rPr>
              <w:t>/KH-THPT THĐ</w:t>
            </w:r>
          </w:p>
        </w:tc>
        <w:tc>
          <w:tcPr>
            <w:tcW w:w="5582" w:type="dxa"/>
          </w:tcPr>
          <w:p w14:paraId="7C5D2DB2" w14:textId="77777777" w:rsidR="00AB2DC0" w:rsidRPr="00E10E1E" w:rsidRDefault="00AB2DC0" w:rsidP="005E2F5E">
            <w:pPr>
              <w:pStyle w:val="NoSpacing"/>
              <w:spacing w:line="320" w:lineRule="atLeast"/>
              <w:jc w:val="center"/>
              <w:rPr>
                <w:b/>
                <w:color w:val="000000" w:themeColor="text1"/>
                <w:sz w:val="24"/>
                <w:szCs w:val="24"/>
              </w:rPr>
            </w:pPr>
            <w:r w:rsidRPr="00E10E1E">
              <w:rPr>
                <w:b/>
                <w:color w:val="000000" w:themeColor="text1"/>
                <w:sz w:val="24"/>
                <w:szCs w:val="24"/>
              </w:rPr>
              <w:t>CỘNG HÒA XÃ HỘI CHỦ NGHĨA VIỆT NAM</w:t>
            </w:r>
          </w:p>
          <w:p w14:paraId="1DAEF922" w14:textId="6167E7D4" w:rsidR="00AB2DC0" w:rsidRPr="00E10E1E" w:rsidRDefault="00AB2DC0" w:rsidP="005E2F5E">
            <w:pPr>
              <w:pStyle w:val="NoSpacing"/>
              <w:spacing w:line="320" w:lineRule="atLeast"/>
              <w:jc w:val="center"/>
              <w:rPr>
                <w:b/>
                <w:color w:val="000000" w:themeColor="text1"/>
                <w:sz w:val="24"/>
                <w:szCs w:val="24"/>
              </w:rPr>
            </w:pPr>
            <w:r w:rsidRPr="00E10E1E">
              <w:rPr>
                <w:b/>
                <w:color w:val="000000" w:themeColor="text1"/>
                <w:sz w:val="24"/>
                <w:szCs w:val="24"/>
              </w:rPr>
              <w:t>Độc lập – Tự do – Hạnh phúc</w:t>
            </w:r>
          </w:p>
          <w:p w14:paraId="5C983D61" w14:textId="6A359A30" w:rsidR="00AB2DC0" w:rsidRPr="00E10E1E" w:rsidRDefault="001B4E14" w:rsidP="005E2F5E">
            <w:pPr>
              <w:pStyle w:val="NoSpacing"/>
              <w:spacing w:line="320" w:lineRule="atLeast"/>
              <w:rPr>
                <w:b/>
                <w:color w:val="000000" w:themeColor="text1"/>
                <w:sz w:val="24"/>
                <w:szCs w:val="24"/>
              </w:rPr>
            </w:pPr>
            <w:r w:rsidRPr="00E10E1E">
              <w:rPr>
                <w:b/>
                <w:noProof/>
                <w:color w:val="000000" w:themeColor="text1"/>
                <w:sz w:val="24"/>
                <w:szCs w:val="24"/>
              </w:rPr>
              <mc:AlternateContent>
                <mc:Choice Requires="wps">
                  <w:drawing>
                    <wp:anchor distT="0" distB="0" distL="114300" distR="114300" simplePos="0" relativeHeight="251660800" behindDoc="0" locked="0" layoutInCell="1" allowOverlap="1" wp14:anchorId="7B1FDB44" wp14:editId="54F7AD93">
                      <wp:simplePos x="0" y="0"/>
                      <wp:positionH relativeFrom="column">
                        <wp:posOffset>746760</wp:posOffset>
                      </wp:positionH>
                      <wp:positionV relativeFrom="paragraph">
                        <wp:posOffset>17194</wp:posOffset>
                      </wp:positionV>
                      <wp:extent cx="2028825" cy="635"/>
                      <wp:effectExtent l="0" t="0" r="28575" b="374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287D9BB" id="Straight Arrow Connector 5" o:spid="_x0000_s1026" type="#_x0000_t32" style="position:absolute;margin-left:58.8pt;margin-top:1.35pt;width:159.7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"/>
                  </w:pict>
                </mc:Fallback>
              </mc:AlternateContent>
            </w:r>
          </w:p>
          <w:p w14:paraId="57779CA3" w14:textId="63BE2292" w:rsidR="00AB2DC0" w:rsidRPr="00E10E1E" w:rsidRDefault="00AB2DC0" w:rsidP="005E2F5E">
            <w:pPr>
              <w:pStyle w:val="NoSpacing"/>
              <w:spacing w:line="320" w:lineRule="atLeast"/>
              <w:rPr>
                <w:b/>
                <w:color w:val="000000" w:themeColor="text1"/>
                <w:sz w:val="24"/>
                <w:szCs w:val="24"/>
              </w:rPr>
            </w:pPr>
            <w:r w:rsidRPr="00E10E1E">
              <w:rPr>
                <w:i/>
                <w:color w:val="000000" w:themeColor="text1"/>
                <w:sz w:val="24"/>
                <w:szCs w:val="24"/>
              </w:rPr>
              <w:t>TP. Hồ</w:t>
            </w:r>
            <w:r w:rsidR="00877F03">
              <w:rPr>
                <w:i/>
                <w:color w:val="000000" w:themeColor="text1"/>
                <w:sz w:val="24"/>
                <w:szCs w:val="24"/>
              </w:rPr>
              <w:t xml:space="preserve"> Chí Minh, ngày 27</w:t>
            </w:r>
            <w:r w:rsidRPr="00E10E1E">
              <w:rPr>
                <w:i/>
                <w:color w:val="000000" w:themeColor="text1"/>
                <w:sz w:val="24"/>
                <w:szCs w:val="24"/>
              </w:rPr>
              <w:t xml:space="preserve"> tháng  9</w:t>
            </w:r>
            <w:r w:rsidRPr="00E10E1E">
              <w:rPr>
                <w:i/>
                <w:color w:val="000000" w:themeColor="text1"/>
                <w:sz w:val="24"/>
                <w:szCs w:val="24"/>
                <w:lang w:val="vi-VN"/>
              </w:rPr>
              <w:t xml:space="preserve"> </w:t>
            </w:r>
            <w:r w:rsidRPr="00E10E1E">
              <w:rPr>
                <w:i/>
                <w:color w:val="000000" w:themeColor="text1"/>
                <w:sz w:val="24"/>
                <w:szCs w:val="24"/>
              </w:rPr>
              <w:t>năm 20</w:t>
            </w:r>
            <w:r w:rsidRPr="00E10E1E">
              <w:rPr>
                <w:i/>
                <w:color w:val="000000" w:themeColor="text1"/>
                <w:sz w:val="24"/>
                <w:szCs w:val="24"/>
                <w:lang w:val="vi-VN"/>
              </w:rPr>
              <w:t>2</w:t>
            </w:r>
            <w:r w:rsidRPr="00E10E1E">
              <w:rPr>
                <w:i/>
                <w:color w:val="000000" w:themeColor="text1"/>
                <w:sz w:val="24"/>
                <w:szCs w:val="24"/>
              </w:rPr>
              <w:t>1</w:t>
            </w:r>
          </w:p>
        </w:tc>
      </w:tr>
    </w:tbl>
    <w:p w14:paraId="3BCF8165" w14:textId="77777777" w:rsidR="001B4E14" w:rsidRDefault="001B4E14" w:rsidP="005E2F5E">
      <w:pPr>
        <w:spacing w:before="0" w:after="0" w:line="320" w:lineRule="atLeast"/>
        <w:jc w:val="center"/>
        <w:rPr>
          <w:b/>
          <w:bCs/>
          <w:color w:val="000000" w:themeColor="text1"/>
          <w:sz w:val="24"/>
          <w:szCs w:val="24"/>
        </w:rPr>
      </w:pPr>
    </w:p>
    <w:p w14:paraId="285757D3" w14:textId="687F4CEB" w:rsidR="00C85026" w:rsidRPr="00877F03" w:rsidRDefault="00ED1FEE" w:rsidP="005E2F5E">
      <w:pPr>
        <w:spacing w:before="0" w:after="0" w:line="320" w:lineRule="atLeast"/>
        <w:jc w:val="center"/>
        <w:rPr>
          <w:b/>
          <w:bCs/>
          <w:color w:val="000000" w:themeColor="text1"/>
          <w:szCs w:val="28"/>
        </w:rPr>
      </w:pPr>
      <w:r w:rsidRPr="00877F03">
        <w:rPr>
          <w:b/>
          <w:bCs/>
          <w:color w:val="000000" w:themeColor="text1"/>
          <w:szCs w:val="28"/>
        </w:rPr>
        <w:t>KẾ</w:t>
      </w:r>
      <w:r w:rsidRPr="00877F03">
        <w:rPr>
          <w:b/>
          <w:bCs/>
          <w:color w:val="000000" w:themeColor="text1"/>
          <w:szCs w:val="28"/>
          <w:lang w:val="vi-VN"/>
        </w:rPr>
        <w:t xml:space="preserve"> HOẠCH DẠY HỌC</w:t>
      </w:r>
      <w:r w:rsidR="00060586" w:rsidRPr="00877F03">
        <w:rPr>
          <w:b/>
          <w:bCs/>
          <w:color w:val="000000" w:themeColor="text1"/>
          <w:szCs w:val="28"/>
          <w:lang w:val="vi-VN"/>
        </w:rPr>
        <w:t xml:space="preserve"> CỦA TỔ CHUYÊN MÔN</w:t>
      </w:r>
      <w:r w:rsidR="001B4E14" w:rsidRPr="00877F03">
        <w:rPr>
          <w:b/>
          <w:bCs/>
          <w:color w:val="000000" w:themeColor="text1"/>
          <w:szCs w:val="28"/>
        </w:rPr>
        <w:t xml:space="preserve"> ĐỊA LÝ</w:t>
      </w:r>
    </w:p>
    <w:p w14:paraId="7DB44A35" w14:textId="2ED1F514" w:rsidR="00284400" w:rsidRPr="00877F03" w:rsidRDefault="00ED1FEE" w:rsidP="005E2F5E">
      <w:pPr>
        <w:spacing w:before="0" w:after="0" w:line="320" w:lineRule="atLeast"/>
        <w:jc w:val="center"/>
        <w:rPr>
          <w:b/>
          <w:bCs/>
          <w:color w:val="000000" w:themeColor="text1"/>
          <w:szCs w:val="28"/>
          <w:lang w:val="vi-VN"/>
        </w:rPr>
      </w:pPr>
      <w:r w:rsidRPr="00877F03">
        <w:rPr>
          <w:b/>
          <w:bCs/>
          <w:color w:val="000000" w:themeColor="text1"/>
          <w:szCs w:val="28"/>
          <w:lang w:val="vi-VN"/>
        </w:rPr>
        <w:t xml:space="preserve"> </w:t>
      </w:r>
      <w:r w:rsidRPr="00877F03">
        <w:rPr>
          <w:b/>
          <w:color w:val="000000" w:themeColor="text1"/>
          <w:szCs w:val="28"/>
          <w:lang w:val="vi-VN"/>
        </w:rPr>
        <w:t>Năm họ</w:t>
      </w:r>
      <w:r w:rsidR="00AB2DC0" w:rsidRPr="00877F03">
        <w:rPr>
          <w:b/>
          <w:color w:val="000000" w:themeColor="text1"/>
          <w:szCs w:val="28"/>
          <w:lang w:val="vi-VN"/>
        </w:rPr>
        <w:t>c 2021  - 2022</w:t>
      </w:r>
    </w:p>
    <w:p w14:paraId="671236B0" w14:textId="6ABA073B" w:rsidR="003802AD" w:rsidRPr="00877F03" w:rsidRDefault="00ED1FEE" w:rsidP="00877F03">
      <w:pPr>
        <w:spacing w:before="0" w:after="0" w:line="360" w:lineRule="auto"/>
        <w:jc w:val="both"/>
        <w:rPr>
          <w:b/>
          <w:bCs/>
          <w:color w:val="000000" w:themeColor="text1"/>
          <w:szCs w:val="28"/>
          <w:lang w:val="vi-VN"/>
        </w:rPr>
      </w:pPr>
      <w:r w:rsidRPr="00877F03">
        <w:rPr>
          <w:b/>
          <w:bCs/>
          <w:color w:val="000000" w:themeColor="text1"/>
          <w:szCs w:val="28"/>
          <w:lang w:val="vi-VN"/>
        </w:rPr>
        <w:t xml:space="preserve">I. </w:t>
      </w:r>
      <w:r w:rsidR="00D96C9D" w:rsidRPr="00877F03">
        <w:rPr>
          <w:b/>
          <w:bCs/>
          <w:color w:val="000000" w:themeColor="text1"/>
          <w:szCs w:val="28"/>
          <w:lang w:val="vi-VN"/>
        </w:rPr>
        <w:t>Đặc điểm tình hình</w:t>
      </w:r>
    </w:p>
    <w:p w14:paraId="2FC787F1" w14:textId="46C95226" w:rsidR="00AB2DC0" w:rsidRPr="00877F03" w:rsidRDefault="00AB2DC0" w:rsidP="00877F03">
      <w:pPr>
        <w:spacing w:before="0" w:after="0" w:line="360" w:lineRule="auto"/>
        <w:ind w:firstLine="709"/>
        <w:jc w:val="both"/>
        <w:rPr>
          <w:b/>
          <w:bCs/>
          <w:i/>
          <w:color w:val="000000" w:themeColor="text1"/>
          <w:szCs w:val="28"/>
        </w:rPr>
      </w:pPr>
      <w:r w:rsidRPr="00877F03">
        <w:rPr>
          <w:b/>
          <w:bCs/>
          <w:i/>
          <w:color w:val="000000" w:themeColor="text1"/>
          <w:szCs w:val="28"/>
        </w:rPr>
        <w:t>1. Số lớp – học sinh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1530"/>
        <w:gridCol w:w="1524"/>
        <w:gridCol w:w="1507"/>
        <w:gridCol w:w="1489"/>
        <w:gridCol w:w="1721"/>
      </w:tblGrid>
      <w:tr w:rsidR="00283CAA" w:rsidRPr="00877F03" w14:paraId="6822CB15" w14:textId="77777777" w:rsidTr="00D63131">
        <w:trPr>
          <w:trHeight w:val="500"/>
          <w:jc w:val="center"/>
        </w:trPr>
        <w:tc>
          <w:tcPr>
            <w:tcW w:w="1634" w:type="dxa"/>
            <w:shd w:val="clear" w:color="auto" w:fill="auto"/>
            <w:vAlign w:val="center"/>
          </w:tcPr>
          <w:p w14:paraId="36E8C57A" w14:textId="2CFD9239" w:rsidR="00663D94" w:rsidRPr="00877F03" w:rsidRDefault="00663D94" w:rsidP="00877F03">
            <w:pPr>
              <w:spacing w:before="0" w:after="0" w:line="276" w:lineRule="auto"/>
              <w:jc w:val="center"/>
              <w:rPr>
                <w:bCs/>
                <w:color w:val="000000" w:themeColor="text1"/>
                <w:szCs w:val="28"/>
              </w:rPr>
            </w:pPr>
            <w:r w:rsidRPr="00877F03">
              <w:rPr>
                <w:bCs/>
                <w:color w:val="000000" w:themeColor="text1"/>
                <w:szCs w:val="28"/>
              </w:rPr>
              <w:t>Khối</w:t>
            </w:r>
          </w:p>
        </w:tc>
        <w:tc>
          <w:tcPr>
            <w:tcW w:w="1692" w:type="dxa"/>
            <w:shd w:val="clear" w:color="auto" w:fill="auto"/>
            <w:vAlign w:val="center"/>
          </w:tcPr>
          <w:p w14:paraId="1AECB243" w14:textId="10765284" w:rsidR="00663D94" w:rsidRPr="00877F03" w:rsidRDefault="00663D94" w:rsidP="00877F03">
            <w:pPr>
              <w:spacing w:before="0" w:after="0" w:line="276" w:lineRule="auto"/>
              <w:jc w:val="center"/>
              <w:rPr>
                <w:bCs/>
                <w:color w:val="000000" w:themeColor="text1"/>
                <w:szCs w:val="28"/>
              </w:rPr>
            </w:pPr>
            <w:r w:rsidRPr="00877F03">
              <w:rPr>
                <w:bCs/>
                <w:color w:val="000000" w:themeColor="text1"/>
                <w:szCs w:val="28"/>
              </w:rPr>
              <w:t>Tổng số học sinh</w:t>
            </w:r>
          </w:p>
        </w:tc>
        <w:tc>
          <w:tcPr>
            <w:tcW w:w="1692" w:type="dxa"/>
            <w:shd w:val="clear" w:color="auto" w:fill="auto"/>
            <w:vAlign w:val="center"/>
          </w:tcPr>
          <w:p w14:paraId="057F7F1F" w14:textId="3CB3891C" w:rsidR="00663D94" w:rsidRPr="00877F03" w:rsidRDefault="00663D94" w:rsidP="00877F03">
            <w:pPr>
              <w:spacing w:before="0" w:after="0" w:line="276" w:lineRule="auto"/>
              <w:jc w:val="center"/>
              <w:rPr>
                <w:bCs/>
                <w:color w:val="000000" w:themeColor="text1"/>
                <w:szCs w:val="28"/>
              </w:rPr>
            </w:pPr>
            <w:r w:rsidRPr="00877F03">
              <w:rPr>
                <w:bCs/>
                <w:color w:val="000000" w:themeColor="text1"/>
                <w:szCs w:val="28"/>
              </w:rPr>
              <w:t>Học sinh nữ</w:t>
            </w:r>
          </w:p>
        </w:tc>
        <w:tc>
          <w:tcPr>
            <w:tcW w:w="1692" w:type="dxa"/>
            <w:shd w:val="clear" w:color="auto" w:fill="auto"/>
            <w:vAlign w:val="center"/>
          </w:tcPr>
          <w:p w14:paraId="073C8662" w14:textId="62592653" w:rsidR="00663D94" w:rsidRPr="00877F03" w:rsidRDefault="00663D94" w:rsidP="00877F03">
            <w:pPr>
              <w:spacing w:before="0" w:after="0" w:line="276" w:lineRule="auto"/>
              <w:jc w:val="center"/>
              <w:rPr>
                <w:bCs/>
                <w:color w:val="000000" w:themeColor="text1"/>
                <w:szCs w:val="28"/>
              </w:rPr>
            </w:pPr>
            <w:r w:rsidRPr="00877F03">
              <w:rPr>
                <w:bCs/>
                <w:color w:val="000000" w:themeColor="text1"/>
                <w:szCs w:val="28"/>
              </w:rPr>
              <w:t>Học sinh Dân tộc</w:t>
            </w:r>
          </w:p>
        </w:tc>
        <w:tc>
          <w:tcPr>
            <w:tcW w:w="1692" w:type="dxa"/>
            <w:shd w:val="clear" w:color="auto" w:fill="auto"/>
            <w:vAlign w:val="center"/>
          </w:tcPr>
          <w:p w14:paraId="37FC00F8" w14:textId="17A9D86C" w:rsidR="00663D94" w:rsidRPr="00877F03" w:rsidRDefault="00663D94" w:rsidP="00877F03">
            <w:pPr>
              <w:spacing w:before="0" w:after="0" w:line="276" w:lineRule="auto"/>
              <w:jc w:val="center"/>
              <w:rPr>
                <w:bCs/>
                <w:color w:val="000000" w:themeColor="text1"/>
                <w:szCs w:val="28"/>
              </w:rPr>
            </w:pPr>
            <w:r w:rsidRPr="00877F03">
              <w:rPr>
                <w:bCs/>
                <w:color w:val="000000" w:themeColor="text1"/>
                <w:szCs w:val="28"/>
              </w:rPr>
              <w:t>Số lớp</w:t>
            </w:r>
          </w:p>
        </w:tc>
        <w:tc>
          <w:tcPr>
            <w:tcW w:w="1854" w:type="dxa"/>
            <w:shd w:val="clear" w:color="auto" w:fill="auto"/>
            <w:vAlign w:val="center"/>
          </w:tcPr>
          <w:p w14:paraId="59BDF9BE" w14:textId="60551AA8" w:rsidR="00663D94" w:rsidRPr="00877F03" w:rsidRDefault="00663D94" w:rsidP="00877F03">
            <w:pPr>
              <w:spacing w:before="0" w:after="0" w:line="276" w:lineRule="auto"/>
              <w:jc w:val="center"/>
              <w:rPr>
                <w:bCs/>
                <w:color w:val="000000" w:themeColor="text1"/>
                <w:szCs w:val="28"/>
              </w:rPr>
            </w:pPr>
            <w:r w:rsidRPr="00877F03">
              <w:rPr>
                <w:bCs/>
                <w:color w:val="000000" w:themeColor="text1"/>
                <w:szCs w:val="28"/>
              </w:rPr>
              <w:t>Số học sinh/lớp</w:t>
            </w:r>
          </w:p>
        </w:tc>
      </w:tr>
      <w:tr w:rsidR="00283CAA" w:rsidRPr="00877F03" w14:paraId="0F99D13B" w14:textId="77777777" w:rsidTr="00D63131">
        <w:trPr>
          <w:trHeight w:val="250"/>
          <w:jc w:val="center"/>
        </w:trPr>
        <w:tc>
          <w:tcPr>
            <w:tcW w:w="1634" w:type="dxa"/>
            <w:shd w:val="clear" w:color="auto" w:fill="auto"/>
            <w:vAlign w:val="center"/>
          </w:tcPr>
          <w:p w14:paraId="19D5D566" w14:textId="7C4FD8E0" w:rsidR="00663D94" w:rsidRPr="00877F03" w:rsidRDefault="00663D94" w:rsidP="00877F03">
            <w:pPr>
              <w:spacing w:before="0" w:after="0" w:line="360" w:lineRule="auto"/>
              <w:jc w:val="center"/>
              <w:rPr>
                <w:bCs/>
                <w:color w:val="000000" w:themeColor="text1"/>
                <w:szCs w:val="28"/>
              </w:rPr>
            </w:pPr>
            <w:r w:rsidRPr="00877F03">
              <w:rPr>
                <w:bCs/>
                <w:color w:val="000000" w:themeColor="text1"/>
                <w:szCs w:val="28"/>
              </w:rPr>
              <w:t>10</w:t>
            </w:r>
          </w:p>
        </w:tc>
        <w:tc>
          <w:tcPr>
            <w:tcW w:w="1692" w:type="dxa"/>
            <w:shd w:val="clear" w:color="auto" w:fill="auto"/>
            <w:vAlign w:val="center"/>
          </w:tcPr>
          <w:p w14:paraId="3B686BB1" w14:textId="191E2B8E" w:rsidR="00663D94" w:rsidRPr="00877F03" w:rsidRDefault="00663D94" w:rsidP="00877F03">
            <w:pPr>
              <w:spacing w:before="0" w:after="0" w:line="360" w:lineRule="auto"/>
              <w:jc w:val="center"/>
              <w:rPr>
                <w:bCs/>
                <w:color w:val="000000" w:themeColor="text1"/>
                <w:szCs w:val="28"/>
              </w:rPr>
            </w:pPr>
            <w:r w:rsidRPr="00877F03">
              <w:rPr>
                <w:bCs/>
                <w:color w:val="000000" w:themeColor="text1"/>
                <w:szCs w:val="28"/>
              </w:rPr>
              <w:t>845</w:t>
            </w:r>
          </w:p>
        </w:tc>
        <w:tc>
          <w:tcPr>
            <w:tcW w:w="1692" w:type="dxa"/>
            <w:shd w:val="clear" w:color="auto" w:fill="auto"/>
            <w:vAlign w:val="center"/>
          </w:tcPr>
          <w:p w14:paraId="2FF843A3" w14:textId="2CFDDCAE" w:rsidR="00663D94" w:rsidRPr="00877F03" w:rsidRDefault="0028269C" w:rsidP="00877F03">
            <w:pPr>
              <w:spacing w:before="0" w:after="0" w:line="360" w:lineRule="auto"/>
              <w:jc w:val="center"/>
              <w:rPr>
                <w:bCs/>
                <w:color w:val="000000" w:themeColor="text1"/>
                <w:szCs w:val="28"/>
              </w:rPr>
            </w:pPr>
            <w:r w:rsidRPr="00877F03">
              <w:rPr>
                <w:bCs/>
                <w:color w:val="000000" w:themeColor="text1"/>
                <w:szCs w:val="28"/>
              </w:rPr>
              <w:t>519</w:t>
            </w:r>
          </w:p>
        </w:tc>
        <w:tc>
          <w:tcPr>
            <w:tcW w:w="1692" w:type="dxa"/>
            <w:shd w:val="clear" w:color="auto" w:fill="auto"/>
            <w:vAlign w:val="center"/>
          </w:tcPr>
          <w:p w14:paraId="624791FD" w14:textId="6E4D232A" w:rsidR="00663D94" w:rsidRPr="00877F03" w:rsidRDefault="00663D94" w:rsidP="00877F03">
            <w:pPr>
              <w:spacing w:before="0" w:after="0" w:line="360" w:lineRule="auto"/>
              <w:jc w:val="center"/>
              <w:rPr>
                <w:bCs/>
                <w:color w:val="000000" w:themeColor="text1"/>
                <w:szCs w:val="28"/>
              </w:rPr>
            </w:pPr>
            <w:r w:rsidRPr="00877F03">
              <w:rPr>
                <w:bCs/>
                <w:color w:val="000000" w:themeColor="text1"/>
                <w:szCs w:val="28"/>
              </w:rPr>
              <w:t>12</w:t>
            </w:r>
          </w:p>
        </w:tc>
        <w:tc>
          <w:tcPr>
            <w:tcW w:w="1692" w:type="dxa"/>
            <w:shd w:val="clear" w:color="auto" w:fill="auto"/>
            <w:vAlign w:val="center"/>
          </w:tcPr>
          <w:p w14:paraId="6EB88594" w14:textId="75C77BC6" w:rsidR="00663D94" w:rsidRPr="00877F03" w:rsidRDefault="00663D94" w:rsidP="00877F03">
            <w:pPr>
              <w:spacing w:before="0" w:after="0" w:line="360" w:lineRule="auto"/>
              <w:jc w:val="center"/>
              <w:rPr>
                <w:bCs/>
                <w:color w:val="000000" w:themeColor="text1"/>
                <w:szCs w:val="28"/>
              </w:rPr>
            </w:pPr>
            <w:r w:rsidRPr="00877F03">
              <w:rPr>
                <w:bCs/>
                <w:color w:val="000000" w:themeColor="text1"/>
                <w:szCs w:val="28"/>
              </w:rPr>
              <w:t>19</w:t>
            </w:r>
          </w:p>
        </w:tc>
        <w:tc>
          <w:tcPr>
            <w:tcW w:w="1854" w:type="dxa"/>
            <w:shd w:val="clear" w:color="auto" w:fill="auto"/>
            <w:vAlign w:val="center"/>
          </w:tcPr>
          <w:p w14:paraId="37E96378" w14:textId="5135F3CB" w:rsidR="00663D94" w:rsidRPr="00877F03" w:rsidRDefault="00663D94" w:rsidP="00877F03">
            <w:pPr>
              <w:spacing w:before="0" w:after="0" w:line="360" w:lineRule="auto"/>
              <w:jc w:val="center"/>
              <w:rPr>
                <w:bCs/>
                <w:color w:val="000000" w:themeColor="text1"/>
                <w:szCs w:val="28"/>
              </w:rPr>
            </w:pPr>
            <w:r w:rsidRPr="00877F03">
              <w:rPr>
                <w:bCs/>
                <w:color w:val="000000" w:themeColor="text1"/>
                <w:szCs w:val="28"/>
              </w:rPr>
              <w:t>44,5</w:t>
            </w:r>
          </w:p>
        </w:tc>
      </w:tr>
      <w:tr w:rsidR="00283CAA" w:rsidRPr="00877F03" w14:paraId="5A0F6EAA" w14:textId="77777777" w:rsidTr="00D63131">
        <w:trPr>
          <w:trHeight w:val="250"/>
          <w:jc w:val="center"/>
        </w:trPr>
        <w:tc>
          <w:tcPr>
            <w:tcW w:w="1634" w:type="dxa"/>
            <w:shd w:val="clear" w:color="auto" w:fill="auto"/>
            <w:vAlign w:val="center"/>
          </w:tcPr>
          <w:p w14:paraId="1AFC87B9" w14:textId="4C26C4C1" w:rsidR="00663D94" w:rsidRPr="00877F03" w:rsidRDefault="00663D94" w:rsidP="00877F03">
            <w:pPr>
              <w:spacing w:before="0" w:after="0" w:line="360" w:lineRule="auto"/>
              <w:jc w:val="center"/>
              <w:rPr>
                <w:bCs/>
                <w:color w:val="000000" w:themeColor="text1"/>
                <w:szCs w:val="28"/>
              </w:rPr>
            </w:pPr>
            <w:r w:rsidRPr="00877F03">
              <w:rPr>
                <w:bCs/>
                <w:color w:val="000000" w:themeColor="text1"/>
                <w:szCs w:val="28"/>
              </w:rPr>
              <w:t>11</w:t>
            </w:r>
          </w:p>
        </w:tc>
        <w:tc>
          <w:tcPr>
            <w:tcW w:w="1692" w:type="dxa"/>
            <w:shd w:val="clear" w:color="auto" w:fill="auto"/>
            <w:vAlign w:val="center"/>
          </w:tcPr>
          <w:p w14:paraId="64EF7C07" w14:textId="54327B1E" w:rsidR="00663D94" w:rsidRPr="00877F03" w:rsidRDefault="00663D94" w:rsidP="00877F03">
            <w:pPr>
              <w:spacing w:before="0" w:after="0" w:line="360" w:lineRule="auto"/>
              <w:jc w:val="center"/>
              <w:rPr>
                <w:bCs/>
                <w:color w:val="000000" w:themeColor="text1"/>
                <w:szCs w:val="28"/>
              </w:rPr>
            </w:pPr>
            <w:r w:rsidRPr="00877F03">
              <w:rPr>
                <w:bCs/>
                <w:color w:val="000000" w:themeColor="text1"/>
                <w:szCs w:val="28"/>
              </w:rPr>
              <w:t>861</w:t>
            </w:r>
          </w:p>
        </w:tc>
        <w:tc>
          <w:tcPr>
            <w:tcW w:w="1692" w:type="dxa"/>
            <w:shd w:val="clear" w:color="auto" w:fill="auto"/>
            <w:vAlign w:val="center"/>
          </w:tcPr>
          <w:p w14:paraId="5275FEBF" w14:textId="2C3F0992" w:rsidR="00663D94" w:rsidRPr="00877F03" w:rsidRDefault="00663D94" w:rsidP="00877F03">
            <w:pPr>
              <w:spacing w:before="0" w:after="0" w:line="360" w:lineRule="auto"/>
              <w:jc w:val="center"/>
              <w:rPr>
                <w:bCs/>
                <w:color w:val="000000" w:themeColor="text1"/>
                <w:szCs w:val="28"/>
              </w:rPr>
            </w:pPr>
            <w:r w:rsidRPr="00877F03">
              <w:rPr>
                <w:bCs/>
                <w:color w:val="000000" w:themeColor="text1"/>
                <w:szCs w:val="28"/>
              </w:rPr>
              <w:t>453</w:t>
            </w:r>
          </w:p>
        </w:tc>
        <w:tc>
          <w:tcPr>
            <w:tcW w:w="1692" w:type="dxa"/>
            <w:shd w:val="clear" w:color="auto" w:fill="auto"/>
            <w:vAlign w:val="center"/>
          </w:tcPr>
          <w:p w14:paraId="13BAB5F0" w14:textId="1A5D8581" w:rsidR="00663D94" w:rsidRPr="00877F03" w:rsidRDefault="00663D94" w:rsidP="00877F03">
            <w:pPr>
              <w:spacing w:before="0" w:after="0" w:line="360" w:lineRule="auto"/>
              <w:jc w:val="center"/>
              <w:rPr>
                <w:bCs/>
                <w:color w:val="000000" w:themeColor="text1"/>
                <w:szCs w:val="28"/>
              </w:rPr>
            </w:pPr>
            <w:r w:rsidRPr="00877F03">
              <w:rPr>
                <w:bCs/>
                <w:color w:val="000000" w:themeColor="text1"/>
                <w:szCs w:val="28"/>
              </w:rPr>
              <w:t>14</w:t>
            </w:r>
          </w:p>
        </w:tc>
        <w:tc>
          <w:tcPr>
            <w:tcW w:w="1692" w:type="dxa"/>
            <w:shd w:val="clear" w:color="auto" w:fill="auto"/>
            <w:vAlign w:val="center"/>
          </w:tcPr>
          <w:p w14:paraId="7CE275C6" w14:textId="2F8E3BA9" w:rsidR="00663D94" w:rsidRPr="00877F03" w:rsidRDefault="00663D94" w:rsidP="00877F03">
            <w:pPr>
              <w:spacing w:before="0" w:after="0" w:line="360" w:lineRule="auto"/>
              <w:jc w:val="center"/>
              <w:rPr>
                <w:bCs/>
                <w:color w:val="000000" w:themeColor="text1"/>
                <w:szCs w:val="28"/>
              </w:rPr>
            </w:pPr>
            <w:r w:rsidRPr="00877F03">
              <w:rPr>
                <w:bCs/>
                <w:color w:val="000000" w:themeColor="text1"/>
                <w:szCs w:val="28"/>
              </w:rPr>
              <w:t>19</w:t>
            </w:r>
          </w:p>
        </w:tc>
        <w:tc>
          <w:tcPr>
            <w:tcW w:w="1854" w:type="dxa"/>
            <w:shd w:val="clear" w:color="auto" w:fill="auto"/>
            <w:vAlign w:val="center"/>
          </w:tcPr>
          <w:p w14:paraId="16CD38F9" w14:textId="5B189562" w:rsidR="00663D94" w:rsidRPr="00877F03" w:rsidRDefault="00663D94" w:rsidP="00877F03">
            <w:pPr>
              <w:spacing w:before="0" w:after="0" w:line="360" w:lineRule="auto"/>
              <w:jc w:val="center"/>
              <w:rPr>
                <w:bCs/>
                <w:color w:val="000000" w:themeColor="text1"/>
                <w:szCs w:val="28"/>
              </w:rPr>
            </w:pPr>
            <w:r w:rsidRPr="00877F03">
              <w:rPr>
                <w:bCs/>
                <w:color w:val="000000" w:themeColor="text1"/>
                <w:szCs w:val="28"/>
              </w:rPr>
              <w:t>45,3</w:t>
            </w:r>
          </w:p>
        </w:tc>
      </w:tr>
      <w:tr w:rsidR="00283CAA" w:rsidRPr="00877F03" w14:paraId="066057CA" w14:textId="77777777" w:rsidTr="00D63131">
        <w:trPr>
          <w:trHeight w:val="250"/>
          <w:jc w:val="center"/>
        </w:trPr>
        <w:tc>
          <w:tcPr>
            <w:tcW w:w="1634" w:type="dxa"/>
            <w:shd w:val="clear" w:color="auto" w:fill="auto"/>
            <w:vAlign w:val="center"/>
          </w:tcPr>
          <w:p w14:paraId="1D15512B" w14:textId="07508EDC" w:rsidR="00663D94" w:rsidRPr="00877F03" w:rsidRDefault="00663D94" w:rsidP="00877F03">
            <w:pPr>
              <w:spacing w:before="0" w:after="0" w:line="360" w:lineRule="auto"/>
              <w:jc w:val="center"/>
              <w:rPr>
                <w:bCs/>
                <w:color w:val="000000" w:themeColor="text1"/>
                <w:szCs w:val="28"/>
              </w:rPr>
            </w:pPr>
            <w:r w:rsidRPr="00877F03">
              <w:rPr>
                <w:bCs/>
                <w:color w:val="000000" w:themeColor="text1"/>
                <w:szCs w:val="28"/>
              </w:rPr>
              <w:t>12</w:t>
            </w:r>
          </w:p>
        </w:tc>
        <w:tc>
          <w:tcPr>
            <w:tcW w:w="1692" w:type="dxa"/>
            <w:shd w:val="clear" w:color="auto" w:fill="auto"/>
            <w:vAlign w:val="center"/>
          </w:tcPr>
          <w:p w14:paraId="55D79731" w14:textId="6B8F5333" w:rsidR="00663D94" w:rsidRPr="00877F03" w:rsidRDefault="00663D94" w:rsidP="00877F03">
            <w:pPr>
              <w:spacing w:before="0" w:after="0" w:line="360" w:lineRule="auto"/>
              <w:jc w:val="center"/>
              <w:rPr>
                <w:bCs/>
                <w:color w:val="000000" w:themeColor="text1"/>
                <w:szCs w:val="28"/>
              </w:rPr>
            </w:pPr>
            <w:r w:rsidRPr="00877F03">
              <w:rPr>
                <w:bCs/>
                <w:color w:val="000000" w:themeColor="text1"/>
                <w:szCs w:val="28"/>
              </w:rPr>
              <w:t>860</w:t>
            </w:r>
          </w:p>
        </w:tc>
        <w:tc>
          <w:tcPr>
            <w:tcW w:w="1692" w:type="dxa"/>
            <w:shd w:val="clear" w:color="auto" w:fill="auto"/>
            <w:vAlign w:val="center"/>
          </w:tcPr>
          <w:p w14:paraId="4AD011F6" w14:textId="2E6029B1" w:rsidR="00663D94" w:rsidRPr="00877F03" w:rsidRDefault="00663D94" w:rsidP="00877F03">
            <w:pPr>
              <w:spacing w:before="0" w:after="0" w:line="360" w:lineRule="auto"/>
              <w:jc w:val="center"/>
              <w:rPr>
                <w:bCs/>
                <w:color w:val="000000" w:themeColor="text1"/>
                <w:szCs w:val="28"/>
              </w:rPr>
            </w:pPr>
            <w:r w:rsidRPr="00877F03">
              <w:rPr>
                <w:bCs/>
                <w:color w:val="000000" w:themeColor="text1"/>
                <w:szCs w:val="28"/>
              </w:rPr>
              <w:t>449</w:t>
            </w:r>
          </w:p>
        </w:tc>
        <w:tc>
          <w:tcPr>
            <w:tcW w:w="1692" w:type="dxa"/>
            <w:shd w:val="clear" w:color="auto" w:fill="auto"/>
            <w:vAlign w:val="center"/>
          </w:tcPr>
          <w:p w14:paraId="2B4DD812" w14:textId="4C126E08" w:rsidR="00663D94" w:rsidRPr="00877F03" w:rsidRDefault="00663D94" w:rsidP="00877F03">
            <w:pPr>
              <w:spacing w:before="0" w:after="0" w:line="360" w:lineRule="auto"/>
              <w:jc w:val="center"/>
              <w:rPr>
                <w:bCs/>
                <w:color w:val="000000" w:themeColor="text1"/>
                <w:szCs w:val="28"/>
              </w:rPr>
            </w:pPr>
            <w:r w:rsidRPr="00877F03">
              <w:rPr>
                <w:bCs/>
                <w:color w:val="000000" w:themeColor="text1"/>
                <w:szCs w:val="28"/>
              </w:rPr>
              <w:t>12</w:t>
            </w:r>
          </w:p>
        </w:tc>
        <w:tc>
          <w:tcPr>
            <w:tcW w:w="1692" w:type="dxa"/>
            <w:shd w:val="clear" w:color="auto" w:fill="auto"/>
            <w:vAlign w:val="center"/>
          </w:tcPr>
          <w:p w14:paraId="6466EBE0" w14:textId="6B7DF948" w:rsidR="00663D94" w:rsidRPr="00877F03" w:rsidRDefault="00663D94" w:rsidP="00877F03">
            <w:pPr>
              <w:spacing w:before="0" w:after="0" w:line="360" w:lineRule="auto"/>
              <w:jc w:val="center"/>
              <w:rPr>
                <w:bCs/>
                <w:color w:val="000000" w:themeColor="text1"/>
                <w:szCs w:val="28"/>
              </w:rPr>
            </w:pPr>
            <w:r w:rsidRPr="00877F03">
              <w:rPr>
                <w:bCs/>
                <w:color w:val="000000" w:themeColor="text1"/>
                <w:szCs w:val="28"/>
              </w:rPr>
              <w:t>20</w:t>
            </w:r>
          </w:p>
        </w:tc>
        <w:tc>
          <w:tcPr>
            <w:tcW w:w="1854" w:type="dxa"/>
            <w:shd w:val="clear" w:color="auto" w:fill="auto"/>
            <w:vAlign w:val="center"/>
          </w:tcPr>
          <w:p w14:paraId="5B73D933" w14:textId="69316810" w:rsidR="00663D94" w:rsidRPr="00877F03" w:rsidRDefault="00663D94" w:rsidP="00877F03">
            <w:pPr>
              <w:spacing w:before="0" w:after="0" w:line="360" w:lineRule="auto"/>
              <w:jc w:val="center"/>
              <w:rPr>
                <w:bCs/>
                <w:color w:val="000000" w:themeColor="text1"/>
                <w:szCs w:val="28"/>
              </w:rPr>
            </w:pPr>
            <w:r w:rsidRPr="00877F03">
              <w:rPr>
                <w:bCs/>
                <w:color w:val="000000" w:themeColor="text1"/>
                <w:szCs w:val="28"/>
              </w:rPr>
              <w:t>43</w:t>
            </w:r>
          </w:p>
        </w:tc>
      </w:tr>
      <w:tr w:rsidR="00283CAA" w:rsidRPr="00877F03" w14:paraId="232DE095" w14:textId="77777777" w:rsidTr="00D63131">
        <w:trPr>
          <w:trHeight w:val="500"/>
          <w:jc w:val="center"/>
        </w:trPr>
        <w:tc>
          <w:tcPr>
            <w:tcW w:w="1634" w:type="dxa"/>
            <w:shd w:val="clear" w:color="auto" w:fill="auto"/>
            <w:vAlign w:val="center"/>
          </w:tcPr>
          <w:p w14:paraId="3914A731" w14:textId="430E6E03" w:rsidR="00663D94" w:rsidRPr="00877F03" w:rsidRDefault="00663D94" w:rsidP="00877F03">
            <w:pPr>
              <w:spacing w:before="0" w:after="0" w:line="360" w:lineRule="auto"/>
              <w:jc w:val="center"/>
              <w:rPr>
                <w:bCs/>
                <w:color w:val="000000" w:themeColor="text1"/>
                <w:szCs w:val="28"/>
              </w:rPr>
            </w:pPr>
            <w:r w:rsidRPr="00877F03">
              <w:rPr>
                <w:bCs/>
                <w:color w:val="000000" w:themeColor="text1"/>
                <w:szCs w:val="28"/>
              </w:rPr>
              <w:t>Tổng  toàn trường</w:t>
            </w:r>
          </w:p>
        </w:tc>
        <w:tc>
          <w:tcPr>
            <w:tcW w:w="1692" w:type="dxa"/>
            <w:shd w:val="clear" w:color="auto" w:fill="auto"/>
            <w:vAlign w:val="center"/>
          </w:tcPr>
          <w:p w14:paraId="685ECF3A" w14:textId="46D1E1E7" w:rsidR="00663D94" w:rsidRPr="00877F03" w:rsidRDefault="00663D94" w:rsidP="00877F03">
            <w:pPr>
              <w:spacing w:before="0" w:after="0" w:line="360" w:lineRule="auto"/>
              <w:jc w:val="center"/>
              <w:rPr>
                <w:bCs/>
                <w:color w:val="000000" w:themeColor="text1"/>
                <w:szCs w:val="28"/>
              </w:rPr>
            </w:pPr>
            <w:r w:rsidRPr="00877F03">
              <w:rPr>
                <w:bCs/>
                <w:color w:val="000000" w:themeColor="text1"/>
                <w:szCs w:val="28"/>
              </w:rPr>
              <w:t>2566</w:t>
            </w:r>
          </w:p>
        </w:tc>
        <w:tc>
          <w:tcPr>
            <w:tcW w:w="1692" w:type="dxa"/>
            <w:shd w:val="clear" w:color="auto" w:fill="auto"/>
            <w:vAlign w:val="center"/>
          </w:tcPr>
          <w:p w14:paraId="1840C867" w14:textId="69DADF7F" w:rsidR="00663D94" w:rsidRPr="00877F03" w:rsidRDefault="0028269C" w:rsidP="00877F03">
            <w:pPr>
              <w:spacing w:before="0" w:after="0" w:line="360" w:lineRule="auto"/>
              <w:jc w:val="center"/>
              <w:rPr>
                <w:bCs/>
                <w:color w:val="000000" w:themeColor="text1"/>
                <w:szCs w:val="28"/>
              </w:rPr>
            </w:pPr>
            <w:r w:rsidRPr="00877F03">
              <w:rPr>
                <w:bCs/>
                <w:color w:val="000000" w:themeColor="text1"/>
                <w:szCs w:val="28"/>
              </w:rPr>
              <w:t>1419</w:t>
            </w:r>
          </w:p>
        </w:tc>
        <w:tc>
          <w:tcPr>
            <w:tcW w:w="1692" w:type="dxa"/>
            <w:shd w:val="clear" w:color="auto" w:fill="auto"/>
            <w:vAlign w:val="center"/>
          </w:tcPr>
          <w:p w14:paraId="0854D337" w14:textId="1460CACE" w:rsidR="00663D94" w:rsidRPr="00877F03" w:rsidRDefault="00663D94" w:rsidP="00877F03">
            <w:pPr>
              <w:spacing w:before="0" w:after="0" w:line="360" w:lineRule="auto"/>
              <w:jc w:val="center"/>
              <w:rPr>
                <w:bCs/>
                <w:color w:val="000000" w:themeColor="text1"/>
                <w:szCs w:val="28"/>
              </w:rPr>
            </w:pPr>
            <w:r w:rsidRPr="00877F03">
              <w:rPr>
                <w:bCs/>
                <w:color w:val="000000" w:themeColor="text1"/>
                <w:szCs w:val="28"/>
              </w:rPr>
              <w:t>40</w:t>
            </w:r>
          </w:p>
        </w:tc>
        <w:tc>
          <w:tcPr>
            <w:tcW w:w="1692" w:type="dxa"/>
            <w:shd w:val="clear" w:color="auto" w:fill="auto"/>
            <w:vAlign w:val="center"/>
          </w:tcPr>
          <w:p w14:paraId="39379682" w14:textId="1BA85F06" w:rsidR="00663D94" w:rsidRPr="00877F03" w:rsidRDefault="00663D94" w:rsidP="00877F03">
            <w:pPr>
              <w:spacing w:before="0" w:after="0" w:line="360" w:lineRule="auto"/>
              <w:jc w:val="center"/>
              <w:rPr>
                <w:bCs/>
                <w:color w:val="000000" w:themeColor="text1"/>
                <w:szCs w:val="28"/>
              </w:rPr>
            </w:pPr>
            <w:r w:rsidRPr="00877F03">
              <w:rPr>
                <w:bCs/>
                <w:color w:val="000000" w:themeColor="text1"/>
                <w:szCs w:val="28"/>
              </w:rPr>
              <w:t>58</w:t>
            </w:r>
          </w:p>
        </w:tc>
        <w:tc>
          <w:tcPr>
            <w:tcW w:w="1854" w:type="dxa"/>
            <w:shd w:val="clear" w:color="auto" w:fill="auto"/>
            <w:vAlign w:val="center"/>
          </w:tcPr>
          <w:p w14:paraId="2495D58A" w14:textId="212E220B" w:rsidR="00663D94" w:rsidRPr="00877F03" w:rsidRDefault="00663D94" w:rsidP="00877F03">
            <w:pPr>
              <w:spacing w:before="0" w:after="0" w:line="360" w:lineRule="auto"/>
              <w:jc w:val="center"/>
              <w:rPr>
                <w:bCs/>
                <w:color w:val="000000" w:themeColor="text1"/>
                <w:szCs w:val="28"/>
              </w:rPr>
            </w:pPr>
            <w:r w:rsidRPr="00877F03">
              <w:rPr>
                <w:bCs/>
                <w:color w:val="000000" w:themeColor="text1"/>
                <w:szCs w:val="28"/>
              </w:rPr>
              <w:t>44,2</w:t>
            </w:r>
          </w:p>
        </w:tc>
      </w:tr>
    </w:tbl>
    <w:p w14:paraId="5C861657" w14:textId="78E580D8" w:rsidR="00455F4A" w:rsidRPr="00877F03" w:rsidRDefault="00C020F1" w:rsidP="00877F03">
      <w:pPr>
        <w:spacing w:before="0" w:after="0" w:line="320" w:lineRule="atLeast"/>
        <w:ind w:firstLine="709"/>
        <w:jc w:val="both"/>
        <w:rPr>
          <w:b/>
          <w:bCs/>
          <w:color w:val="000000" w:themeColor="text1"/>
          <w:szCs w:val="28"/>
        </w:rPr>
      </w:pPr>
      <w:r w:rsidRPr="00877F03">
        <w:rPr>
          <w:b/>
          <w:bCs/>
          <w:i/>
          <w:color w:val="000000" w:themeColor="text1"/>
          <w:szCs w:val="28"/>
          <w:lang w:val="vi-VN"/>
        </w:rPr>
        <w:t xml:space="preserve">2. </w:t>
      </w:r>
      <w:r w:rsidRPr="00877F03">
        <w:rPr>
          <w:b/>
          <w:bCs/>
          <w:i/>
          <w:color w:val="000000" w:themeColor="text1"/>
          <w:szCs w:val="28"/>
        </w:rPr>
        <w:t>Tình hình độ</w:t>
      </w:r>
      <w:r w:rsidR="002A6DF2" w:rsidRPr="00877F03">
        <w:rPr>
          <w:b/>
          <w:bCs/>
          <w:i/>
          <w:color w:val="000000" w:themeColor="text1"/>
          <w:szCs w:val="28"/>
        </w:rPr>
        <w:t xml:space="preserve">i </w:t>
      </w:r>
      <w:proofErr w:type="gramStart"/>
      <w:r w:rsidR="002A6DF2" w:rsidRPr="00877F03">
        <w:rPr>
          <w:b/>
          <w:bCs/>
          <w:i/>
          <w:color w:val="000000" w:themeColor="text1"/>
          <w:szCs w:val="28"/>
        </w:rPr>
        <w:t>ngũ</w:t>
      </w:r>
      <w:proofErr w:type="gramEnd"/>
    </w:p>
    <w:tbl>
      <w:tblPr>
        <w:tblStyle w:val="TableGrid"/>
        <w:tblW w:w="9072" w:type="dxa"/>
        <w:tblInd w:w="108" w:type="dxa"/>
        <w:tblLook w:val="04A0" w:firstRow="1" w:lastRow="0" w:firstColumn="1" w:lastColumn="0" w:noHBand="0" w:noVBand="1"/>
      </w:tblPr>
      <w:tblGrid>
        <w:gridCol w:w="783"/>
        <w:gridCol w:w="2194"/>
        <w:gridCol w:w="1418"/>
        <w:gridCol w:w="1559"/>
        <w:gridCol w:w="3118"/>
      </w:tblGrid>
      <w:tr w:rsidR="007B7452" w:rsidRPr="00877F03" w14:paraId="77AF525E" w14:textId="77777777" w:rsidTr="00877F03">
        <w:trPr>
          <w:trHeight w:val="540"/>
        </w:trPr>
        <w:tc>
          <w:tcPr>
            <w:tcW w:w="783" w:type="dxa"/>
          </w:tcPr>
          <w:p w14:paraId="5419A89A" w14:textId="77777777" w:rsidR="004A27C4" w:rsidRPr="00877F03" w:rsidRDefault="004A27C4" w:rsidP="005E2F5E">
            <w:pPr>
              <w:spacing w:line="320" w:lineRule="atLeast"/>
              <w:jc w:val="center"/>
              <w:rPr>
                <w:color w:val="000000" w:themeColor="text1"/>
                <w:szCs w:val="28"/>
                <w:highlight w:val="white"/>
              </w:rPr>
            </w:pPr>
            <w:r w:rsidRPr="00877F03">
              <w:rPr>
                <w:color w:val="000000" w:themeColor="text1"/>
                <w:szCs w:val="28"/>
                <w:highlight w:val="white"/>
              </w:rPr>
              <w:t>STT</w:t>
            </w:r>
          </w:p>
        </w:tc>
        <w:tc>
          <w:tcPr>
            <w:tcW w:w="2194" w:type="dxa"/>
          </w:tcPr>
          <w:p w14:paraId="77661121" w14:textId="77777777" w:rsidR="004A27C4" w:rsidRPr="00877F03" w:rsidRDefault="004A27C4" w:rsidP="005E2F5E">
            <w:pPr>
              <w:spacing w:line="320" w:lineRule="atLeast"/>
              <w:jc w:val="center"/>
              <w:rPr>
                <w:color w:val="000000" w:themeColor="text1"/>
                <w:szCs w:val="28"/>
                <w:highlight w:val="white"/>
              </w:rPr>
            </w:pPr>
            <w:r w:rsidRPr="00877F03">
              <w:rPr>
                <w:color w:val="000000" w:themeColor="text1"/>
                <w:szCs w:val="28"/>
                <w:highlight w:val="white"/>
              </w:rPr>
              <w:t>Họ và tên</w:t>
            </w:r>
          </w:p>
        </w:tc>
        <w:tc>
          <w:tcPr>
            <w:tcW w:w="1418" w:type="dxa"/>
          </w:tcPr>
          <w:p w14:paraId="21AC227D" w14:textId="77777777" w:rsidR="004A27C4" w:rsidRPr="00877F03" w:rsidRDefault="004A27C4" w:rsidP="005E2F5E">
            <w:pPr>
              <w:spacing w:line="320" w:lineRule="atLeast"/>
              <w:jc w:val="center"/>
              <w:rPr>
                <w:color w:val="000000" w:themeColor="text1"/>
                <w:szCs w:val="28"/>
                <w:highlight w:val="white"/>
              </w:rPr>
            </w:pPr>
            <w:r w:rsidRPr="00877F03">
              <w:rPr>
                <w:color w:val="000000" w:themeColor="text1"/>
                <w:szCs w:val="28"/>
                <w:highlight w:val="white"/>
              </w:rPr>
              <w:t>Trình độ chuyên môn</w:t>
            </w:r>
          </w:p>
        </w:tc>
        <w:tc>
          <w:tcPr>
            <w:tcW w:w="1559" w:type="dxa"/>
          </w:tcPr>
          <w:p w14:paraId="63B3E6DB" w14:textId="682DB058" w:rsidR="004A27C4" w:rsidRPr="00877F03" w:rsidRDefault="004A27C4" w:rsidP="005E2F5E">
            <w:pPr>
              <w:spacing w:line="320" w:lineRule="atLeast"/>
              <w:jc w:val="center"/>
              <w:rPr>
                <w:color w:val="000000" w:themeColor="text1"/>
                <w:szCs w:val="28"/>
                <w:highlight w:val="white"/>
              </w:rPr>
            </w:pPr>
            <w:r w:rsidRPr="00877F03">
              <w:rPr>
                <w:bCs/>
                <w:color w:val="000000" w:themeColor="text1"/>
                <w:szCs w:val="28"/>
              </w:rPr>
              <w:t>Xếp loại Chuẩn nghề nghiệp GV</w:t>
            </w:r>
          </w:p>
        </w:tc>
        <w:tc>
          <w:tcPr>
            <w:tcW w:w="3118" w:type="dxa"/>
          </w:tcPr>
          <w:p w14:paraId="07AC4A69" w14:textId="7981FBA5" w:rsidR="004A27C4" w:rsidRPr="00877F03" w:rsidRDefault="004A27C4" w:rsidP="00877F03">
            <w:pPr>
              <w:spacing w:line="320" w:lineRule="atLeast"/>
              <w:ind w:right="-98"/>
              <w:jc w:val="center"/>
              <w:rPr>
                <w:color w:val="000000" w:themeColor="text1"/>
                <w:szCs w:val="28"/>
                <w:highlight w:val="white"/>
              </w:rPr>
            </w:pPr>
            <w:r w:rsidRPr="00877F03">
              <w:rPr>
                <w:bCs/>
                <w:color w:val="000000" w:themeColor="text1"/>
                <w:szCs w:val="28"/>
              </w:rPr>
              <w:t>Nhiệm vụ trong năm học 2021-2022</w:t>
            </w:r>
          </w:p>
        </w:tc>
      </w:tr>
      <w:tr w:rsidR="007B7452" w:rsidRPr="00877F03" w14:paraId="38B09230" w14:textId="77777777" w:rsidTr="00877F03">
        <w:trPr>
          <w:trHeight w:val="453"/>
        </w:trPr>
        <w:tc>
          <w:tcPr>
            <w:tcW w:w="783" w:type="dxa"/>
          </w:tcPr>
          <w:p w14:paraId="1BF7D125" w14:textId="77777777" w:rsidR="004A27C4" w:rsidRPr="00877F03" w:rsidRDefault="004A27C4" w:rsidP="00877F03">
            <w:pPr>
              <w:spacing w:line="360" w:lineRule="auto"/>
              <w:jc w:val="center"/>
              <w:rPr>
                <w:color w:val="000000" w:themeColor="text1"/>
                <w:szCs w:val="28"/>
                <w:highlight w:val="white"/>
              </w:rPr>
            </w:pPr>
            <w:r w:rsidRPr="00877F03">
              <w:rPr>
                <w:color w:val="000000" w:themeColor="text1"/>
                <w:szCs w:val="28"/>
                <w:highlight w:val="white"/>
              </w:rPr>
              <w:t>1</w:t>
            </w:r>
          </w:p>
        </w:tc>
        <w:tc>
          <w:tcPr>
            <w:tcW w:w="2194" w:type="dxa"/>
          </w:tcPr>
          <w:p w14:paraId="0D1F28A0" w14:textId="77777777" w:rsidR="004A27C4" w:rsidRPr="00877F03" w:rsidRDefault="004A27C4" w:rsidP="00877F03">
            <w:pPr>
              <w:spacing w:line="360" w:lineRule="auto"/>
              <w:rPr>
                <w:color w:val="000000" w:themeColor="text1"/>
                <w:szCs w:val="28"/>
                <w:highlight w:val="white"/>
              </w:rPr>
            </w:pPr>
            <w:r w:rsidRPr="00877F03">
              <w:rPr>
                <w:rFonts w:eastAsia="Times New Roman"/>
                <w:color w:val="000000" w:themeColor="text1"/>
                <w:szCs w:val="28"/>
                <w:lang w:eastAsia="fr-FR"/>
              </w:rPr>
              <w:t>Dương Thị Ngọc Sương</w:t>
            </w:r>
          </w:p>
        </w:tc>
        <w:tc>
          <w:tcPr>
            <w:tcW w:w="1418" w:type="dxa"/>
          </w:tcPr>
          <w:p w14:paraId="60B01F86" w14:textId="74C3E6D5" w:rsidR="007B7452" w:rsidRPr="00877F03" w:rsidRDefault="004A27C4" w:rsidP="00877F03">
            <w:pPr>
              <w:tabs>
                <w:tab w:val="left" w:pos="284"/>
              </w:tabs>
              <w:spacing w:line="360" w:lineRule="auto"/>
              <w:jc w:val="center"/>
              <w:rPr>
                <w:color w:val="000000" w:themeColor="text1"/>
                <w:szCs w:val="28"/>
                <w:highlight w:val="white"/>
              </w:rPr>
            </w:pPr>
            <w:r w:rsidRPr="00877F03">
              <w:rPr>
                <w:color w:val="000000" w:themeColor="text1"/>
                <w:szCs w:val="28"/>
                <w:highlight w:val="white"/>
              </w:rPr>
              <w:t>Đại học</w:t>
            </w:r>
          </w:p>
          <w:p w14:paraId="7F662DBB" w14:textId="71A3E5D9" w:rsidR="004A27C4" w:rsidRPr="00877F03" w:rsidRDefault="004C2920" w:rsidP="00877F03">
            <w:pPr>
              <w:tabs>
                <w:tab w:val="left" w:pos="284"/>
              </w:tabs>
              <w:spacing w:line="360" w:lineRule="auto"/>
              <w:jc w:val="center"/>
              <w:rPr>
                <w:color w:val="000000" w:themeColor="text1"/>
                <w:szCs w:val="28"/>
                <w:highlight w:val="white"/>
              </w:rPr>
            </w:pPr>
            <w:r w:rsidRPr="00877F03">
              <w:rPr>
                <w:color w:val="000000" w:themeColor="text1"/>
                <w:szCs w:val="28"/>
                <w:highlight w:val="white"/>
              </w:rPr>
              <w:t>(</w:t>
            </w:r>
            <w:r w:rsidR="004A27C4" w:rsidRPr="00877F03">
              <w:rPr>
                <w:color w:val="000000" w:themeColor="text1"/>
                <w:szCs w:val="28"/>
                <w:highlight w:val="white"/>
              </w:rPr>
              <w:t>Thạc sĩ</w:t>
            </w:r>
            <w:r w:rsidR="007B7452" w:rsidRPr="00877F03">
              <w:rPr>
                <w:color w:val="000000" w:themeColor="text1"/>
                <w:szCs w:val="28"/>
                <w:highlight w:val="white"/>
              </w:rPr>
              <w:t xml:space="preserve"> QLGD</w:t>
            </w:r>
            <w:r w:rsidRPr="00877F03">
              <w:rPr>
                <w:color w:val="000000" w:themeColor="text1"/>
                <w:szCs w:val="28"/>
                <w:highlight w:val="white"/>
              </w:rPr>
              <w:t>)</w:t>
            </w:r>
          </w:p>
        </w:tc>
        <w:tc>
          <w:tcPr>
            <w:tcW w:w="1559" w:type="dxa"/>
          </w:tcPr>
          <w:p w14:paraId="0DF55433" w14:textId="6795F632" w:rsidR="004A27C4" w:rsidRPr="00877F03" w:rsidRDefault="004A27C4" w:rsidP="00877F03">
            <w:pPr>
              <w:spacing w:line="360" w:lineRule="auto"/>
              <w:jc w:val="center"/>
              <w:rPr>
                <w:color w:val="000000" w:themeColor="text1"/>
                <w:szCs w:val="28"/>
                <w:highlight w:val="white"/>
              </w:rPr>
            </w:pPr>
            <w:r w:rsidRPr="00877F03">
              <w:rPr>
                <w:color w:val="000000" w:themeColor="text1"/>
                <w:szCs w:val="28"/>
                <w:highlight w:val="white"/>
              </w:rPr>
              <w:t>Tốt</w:t>
            </w:r>
          </w:p>
        </w:tc>
        <w:tc>
          <w:tcPr>
            <w:tcW w:w="3118" w:type="dxa"/>
          </w:tcPr>
          <w:p w14:paraId="72F4165D" w14:textId="6CEE5148" w:rsidR="007B7452" w:rsidRPr="00877F03" w:rsidRDefault="00D1166D" w:rsidP="00877F03">
            <w:pPr>
              <w:spacing w:line="360" w:lineRule="auto"/>
              <w:jc w:val="both"/>
              <w:rPr>
                <w:color w:val="000000" w:themeColor="text1"/>
                <w:szCs w:val="28"/>
                <w:highlight w:val="white"/>
              </w:rPr>
            </w:pPr>
            <w:r w:rsidRPr="00877F03">
              <w:rPr>
                <w:color w:val="000000" w:themeColor="text1"/>
                <w:szCs w:val="28"/>
                <w:highlight w:val="white"/>
              </w:rPr>
              <w:t xml:space="preserve">- </w:t>
            </w:r>
            <w:r w:rsidR="004A27C4" w:rsidRPr="00877F03">
              <w:rPr>
                <w:color w:val="000000" w:themeColor="text1"/>
                <w:szCs w:val="28"/>
                <w:highlight w:val="white"/>
              </w:rPr>
              <w:t>Tổ trư</w:t>
            </w:r>
            <w:r w:rsidR="007B7452" w:rsidRPr="00877F03">
              <w:rPr>
                <w:color w:val="000000" w:themeColor="text1"/>
                <w:szCs w:val="28"/>
                <w:highlight w:val="white"/>
              </w:rPr>
              <w:t>ở</w:t>
            </w:r>
            <w:r w:rsidR="003367F1" w:rsidRPr="00877F03">
              <w:rPr>
                <w:color w:val="000000" w:themeColor="text1"/>
                <w:szCs w:val="28"/>
                <w:highlight w:val="white"/>
              </w:rPr>
              <w:t>ng chuyên môn</w:t>
            </w:r>
            <w:r w:rsidR="00877F03">
              <w:rPr>
                <w:color w:val="000000" w:themeColor="text1"/>
                <w:szCs w:val="28"/>
                <w:highlight w:val="white"/>
              </w:rPr>
              <w:t>: Quản lý hoạt động chuyên môn tổ</w:t>
            </w:r>
          </w:p>
          <w:p w14:paraId="17F74B37" w14:textId="1D15E4B7" w:rsidR="004A27C4" w:rsidRPr="00877F03" w:rsidRDefault="00877F03" w:rsidP="00877F03">
            <w:pPr>
              <w:spacing w:line="360" w:lineRule="auto"/>
              <w:jc w:val="both"/>
              <w:rPr>
                <w:color w:val="000000" w:themeColor="text1"/>
                <w:szCs w:val="28"/>
                <w:highlight w:val="white"/>
              </w:rPr>
            </w:pPr>
            <w:r>
              <w:rPr>
                <w:color w:val="000000" w:themeColor="text1"/>
                <w:szCs w:val="28"/>
                <w:highlight w:val="white"/>
              </w:rPr>
              <w:t xml:space="preserve">- Uỷ viên </w:t>
            </w:r>
            <w:r w:rsidR="004A27C4" w:rsidRPr="00877F03">
              <w:rPr>
                <w:color w:val="000000" w:themeColor="text1"/>
                <w:szCs w:val="28"/>
                <w:highlight w:val="white"/>
              </w:rPr>
              <w:t>BCH</w:t>
            </w:r>
            <w:r>
              <w:rPr>
                <w:color w:val="000000" w:themeColor="text1"/>
                <w:szCs w:val="28"/>
                <w:highlight w:val="white"/>
              </w:rPr>
              <w:t xml:space="preserve"> Công đoàn cơ sở</w:t>
            </w:r>
          </w:p>
          <w:p w14:paraId="651C37DB" w14:textId="3034EFF0" w:rsidR="009E7377" w:rsidRPr="00877F03" w:rsidRDefault="00D1166D" w:rsidP="00877F03">
            <w:pPr>
              <w:spacing w:line="360" w:lineRule="auto"/>
              <w:jc w:val="both"/>
              <w:rPr>
                <w:color w:val="000000" w:themeColor="text1"/>
                <w:szCs w:val="28"/>
                <w:highlight w:val="white"/>
              </w:rPr>
            </w:pPr>
            <w:r w:rsidRPr="00877F03">
              <w:rPr>
                <w:color w:val="000000" w:themeColor="text1"/>
                <w:szCs w:val="28"/>
                <w:highlight w:val="white"/>
              </w:rPr>
              <w:t xml:space="preserve">- </w:t>
            </w:r>
            <w:r w:rsidR="009E7377" w:rsidRPr="00877F03">
              <w:rPr>
                <w:color w:val="000000" w:themeColor="text1"/>
                <w:szCs w:val="28"/>
                <w:highlight w:val="white"/>
              </w:rPr>
              <w:t>GVCN 12A20</w:t>
            </w:r>
          </w:p>
          <w:p w14:paraId="2DFECC42" w14:textId="60F0D462" w:rsidR="002206DA" w:rsidRPr="00877F03" w:rsidRDefault="00D1166D" w:rsidP="00877F03">
            <w:pPr>
              <w:spacing w:line="360" w:lineRule="auto"/>
              <w:jc w:val="both"/>
              <w:rPr>
                <w:color w:val="000000" w:themeColor="text1"/>
                <w:szCs w:val="28"/>
              </w:rPr>
            </w:pPr>
            <w:r w:rsidRPr="00877F03">
              <w:rPr>
                <w:color w:val="000000" w:themeColor="text1"/>
                <w:szCs w:val="28"/>
              </w:rPr>
              <w:t xml:space="preserve">- </w:t>
            </w:r>
            <w:r w:rsidR="002206DA" w:rsidRPr="00877F03">
              <w:rPr>
                <w:color w:val="000000" w:themeColor="text1"/>
                <w:szCs w:val="28"/>
              </w:rPr>
              <w:t>Nhóm trưởng khối 12</w:t>
            </w:r>
          </w:p>
          <w:p w14:paraId="7E5F152B" w14:textId="77777777" w:rsidR="002206DA" w:rsidRDefault="00D1166D" w:rsidP="00877F03">
            <w:pPr>
              <w:spacing w:line="360" w:lineRule="auto"/>
              <w:jc w:val="both"/>
              <w:rPr>
                <w:color w:val="000000" w:themeColor="text1"/>
                <w:szCs w:val="28"/>
                <w:highlight w:val="white"/>
              </w:rPr>
            </w:pPr>
            <w:r w:rsidRPr="00877F03">
              <w:rPr>
                <w:color w:val="000000" w:themeColor="text1"/>
                <w:szCs w:val="28"/>
                <w:highlight w:val="white"/>
              </w:rPr>
              <w:t xml:space="preserve">- </w:t>
            </w:r>
            <w:r w:rsidR="002206DA" w:rsidRPr="00877F03">
              <w:rPr>
                <w:color w:val="000000" w:themeColor="text1"/>
                <w:szCs w:val="28"/>
                <w:highlight w:val="white"/>
              </w:rPr>
              <w:t>Giảng dạy khối 10</w:t>
            </w:r>
            <w:r w:rsidR="00BA10CF" w:rsidRPr="00877F03">
              <w:rPr>
                <w:color w:val="000000" w:themeColor="text1"/>
                <w:szCs w:val="28"/>
                <w:highlight w:val="white"/>
              </w:rPr>
              <w:t>,</w:t>
            </w:r>
            <w:r w:rsidR="00877F03">
              <w:rPr>
                <w:color w:val="000000" w:themeColor="text1"/>
                <w:szCs w:val="28"/>
                <w:highlight w:val="white"/>
              </w:rPr>
              <w:t>12</w:t>
            </w:r>
          </w:p>
          <w:p w14:paraId="17ABE659" w14:textId="20BC2017" w:rsidR="00877F03" w:rsidRPr="00877F03" w:rsidRDefault="00877F03" w:rsidP="00877F03">
            <w:pPr>
              <w:spacing w:line="360" w:lineRule="auto"/>
              <w:jc w:val="both"/>
              <w:rPr>
                <w:color w:val="000000" w:themeColor="text1"/>
                <w:szCs w:val="28"/>
                <w:highlight w:val="white"/>
              </w:rPr>
            </w:pPr>
            <w:r>
              <w:rPr>
                <w:color w:val="000000" w:themeColor="text1"/>
                <w:szCs w:val="28"/>
                <w:highlight w:val="white"/>
              </w:rPr>
              <w:t>- Bồi dưỡng học sinh giỏi 12</w:t>
            </w:r>
          </w:p>
        </w:tc>
      </w:tr>
      <w:tr w:rsidR="007B7452" w:rsidRPr="00877F03" w14:paraId="73E0BFE0" w14:textId="77777777" w:rsidTr="00877F03">
        <w:trPr>
          <w:trHeight w:val="540"/>
        </w:trPr>
        <w:tc>
          <w:tcPr>
            <w:tcW w:w="783" w:type="dxa"/>
          </w:tcPr>
          <w:p w14:paraId="68E51B91" w14:textId="77777777" w:rsidR="004A27C4" w:rsidRPr="00877F03" w:rsidRDefault="004A27C4" w:rsidP="00877F03">
            <w:pPr>
              <w:spacing w:line="360" w:lineRule="auto"/>
              <w:jc w:val="center"/>
              <w:rPr>
                <w:color w:val="000000" w:themeColor="text1"/>
                <w:szCs w:val="28"/>
                <w:highlight w:val="white"/>
              </w:rPr>
            </w:pPr>
            <w:r w:rsidRPr="00877F03">
              <w:rPr>
                <w:color w:val="000000" w:themeColor="text1"/>
                <w:szCs w:val="28"/>
                <w:highlight w:val="white"/>
              </w:rPr>
              <w:t>2</w:t>
            </w:r>
          </w:p>
        </w:tc>
        <w:tc>
          <w:tcPr>
            <w:tcW w:w="2194" w:type="dxa"/>
          </w:tcPr>
          <w:p w14:paraId="385F8B9A" w14:textId="77777777" w:rsidR="004A27C4" w:rsidRPr="00877F03" w:rsidRDefault="004A27C4" w:rsidP="00877F03">
            <w:pPr>
              <w:spacing w:line="360" w:lineRule="auto"/>
              <w:rPr>
                <w:color w:val="000000" w:themeColor="text1"/>
                <w:szCs w:val="28"/>
                <w:highlight w:val="white"/>
              </w:rPr>
            </w:pPr>
            <w:r w:rsidRPr="00877F03">
              <w:rPr>
                <w:rFonts w:eastAsia="Times New Roman"/>
                <w:color w:val="000000" w:themeColor="text1"/>
                <w:szCs w:val="28"/>
                <w:lang w:val="fr-FR" w:eastAsia="fr-FR"/>
              </w:rPr>
              <w:t>Vũ Thị Thu Hằng</w:t>
            </w:r>
          </w:p>
        </w:tc>
        <w:tc>
          <w:tcPr>
            <w:tcW w:w="1418" w:type="dxa"/>
          </w:tcPr>
          <w:p w14:paraId="447B6B70" w14:textId="77777777" w:rsidR="004A27C4" w:rsidRPr="00877F03" w:rsidRDefault="004A27C4" w:rsidP="00877F03">
            <w:pPr>
              <w:spacing w:line="360" w:lineRule="auto"/>
              <w:jc w:val="center"/>
              <w:rPr>
                <w:color w:val="000000" w:themeColor="text1"/>
                <w:szCs w:val="28"/>
                <w:highlight w:val="white"/>
              </w:rPr>
            </w:pPr>
            <w:r w:rsidRPr="00877F03">
              <w:rPr>
                <w:color w:val="000000" w:themeColor="text1"/>
                <w:szCs w:val="28"/>
                <w:highlight w:val="white"/>
              </w:rPr>
              <w:t>Đại học</w:t>
            </w:r>
          </w:p>
        </w:tc>
        <w:tc>
          <w:tcPr>
            <w:tcW w:w="1559" w:type="dxa"/>
          </w:tcPr>
          <w:p w14:paraId="4DD56F05" w14:textId="61D15795" w:rsidR="004A27C4" w:rsidRPr="00877F03" w:rsidRDefault="004A27C4" w:rsidP="00877F03">
            <w:pPr>
              <w:spacing w:line="360" w:lineRule="auto"/>
              <w:jc w:val="center"/>
              <w:rPr>
                <w:color w:val="000000" w:themeColor="text1"/>
                <w:szCs w:val="28"/>
                <w:highlight w:val="white"/>
              </w:rPr>
            </w:pPr>
            <w:r w:rsidRPr="00877F03">
              <w:rPr>
                <w:color w:val="000000" w:themeColor="text1"/>
                <w:szCs w:val="28"/>
                <w:highlight w:val="white"/>
              </w:rPr>
              <w:t>Tốt</w:t>
            </w:r>
          </w:p>
        </w:tc>
        <w:tc>
          <w:tcPr>
            <w:tcW w:w="3118" w:type="dxa"/>
          </w:tcPr>
          <w:p w14:paraId="50F239F3" w14:textId="179B9500" w:rsidR="004A27C4" w:rsidRPr="00877F03" w:rsidRDefault="00D1166D" w:rsidP="00877F03">
            <w:pPr>
              <w:spacing w:line="360" w:lineRule="auto"/>
              <w:jc w:val="both"/>
              <w:rPr>
                <w:color w:val="000000" w:themeColor="text1"/>
                <w:szCs w:val="28"/>
              </w:rPr>
            </w:pPr>
            <w:r w:rsidRPr="00877F03">
              <w:rPr>
                <w:color w:val="000000" w:themeColor="text1"/>
                <w:szCs w:val="28"/>
              </w:rPr>
              <w:t xml:space="preserve">- </w:t>
            </w:r>
            <w:r w:rsidR="004A27C4" w:rsidRPr="00877F03">
              <w:rPr>
                <w:color w:val="000000" w:themeColor="text1"/>
                <w:szCs w:val="28"/>
              </w:rPr>
              <w:t>Tổ trưởng Công Đoàn</w:t>
            </w:r>
          </w:p>
          <w:p w14:paraId="2782668A" w14:textId="7E9ACFDE" w:rsidR="004A27C4" w:rsidRPr="00877F03" w:rsidRDefault="00D1166D" w:rsidP="00877F03">
            <w:pPr>
              <w:spacing w:line="360" w:lineRule="auto"/>
              <w:jc w:val="both"/>
              <w:rPr>
                <w:color w:val="000000" w:themeColor="text1"/>
                <w:szCs w:val="28"/>
              </w:rPr>
            </w:pPr>
            <w:r w:rsidRPr="00877F03">
              <w:rPr>
                <w:color w:val="000000" w:themeColor="text1"/>
                <w:szCs w:val="28"/>
              </w:rPr>
              <w:t xml:space="preserve">- </w:t>
            </w:r>
            <w:r w:rsidR="004A27C4" w:rsidRPr="00877F03">
              <w:rPr>
                <w:color w:val="000000" w:themeColor="text1"/>
                <w:szCs w:val="28"/>
              </w:rPr>
              <w:t>GVCN 10A9</w:t>
            </w:r>
          </w:p>
          <w:p w14:paraId="50D2A694" w14:textId="16BF6EDE" w:rsidR="002206DA" w:rsidRPr="00877F03" w:rsidRDefault="00D1166D" w:rsidP="00877F03">
            <w:pPr>
              <w:spacing w:line="360" w:lineRule="auto"/>
              <w:jc w:val="both"/>
              <w:rPr>
                <w:color w:val="000000" w:themeColor="text1"/>
                <w:szCs w:val="28"/>
              </w:rPr>
            </w:pPr>
            <w:r w:rsidRPr="00877F03">
              <w:rPr>
                <w:color w:val="000000" w:themeColor="text1"/>
                <w:szCs w:val="28"/>
              </w:rPr>
              <w:t xml:space="preserve">- </w:t>
            </w:r>
            <w:r w:rsidR="002206DA" w:rsidRPr="00877F03">
              <w:rPr>
                <w:color w:val="000000" w:themeColor="text1"/>
                <w:szCs w:val="28"/>
              </w:rPr>
              <w:t>Nhóm trưởng khối 10</w:t>
            </w:r>
          </w:p>
          <w:p w14:paraId="183AE59D" w14:textId="77777777" w:rsidR="002206DA" w:rsidRDefault="00D1166D" w:rsidP="00877F03">
            <w:pPr>
              <w:spacing w:line="360" w:lineRule="auto"/>
              <w:jc w:val="both"/>
              <w:rPr>
                <w:color w:val="000000" w:themeColor="text1"/>
                <w:szCs w:val="28"/>
              </w:rPr>
            </w:pPr>
            <w:r w:rsidRPr="00877F03">
              <w:rPr>
                <w:color w:val="000000" w:themeColor="text1"/>
                <w:szCs w:val="28"/>
                <w:highlight w:val="white"/>
              </w:rPr>
              <w:lastRenderedPageBreak/>
              <w:t xml:space="preserve">- </w:t>
            </w:r>
            <w:r w:rsidR="002206DA" w:rsidRPr="00877F03">
              <w:rPr>
                <w:color w:val="000000" w:themeColor="text1"/>
                <w:szCs w:val="28"/>
                <w:highlight w:val="white"/>
              </w:rPr>
              <w:t>Giảng dạy khố</w:t>
            </w:r>
            <w:r w:rsidR="00BA10CF" w:rsidRPr="00877F03">
              <w:rPr>
                <w:color w:val="000000" w:themeColor="text1"/>
                <w:szCs w:val="28"/>
                <w:highlight w:val="white"/>
              </w:rPr>
              <w:t>i 10,</w:t>
            </w:r>
            <w:r w:rsidR="00877F03">
              <w:rPr>
                <w:color w:val="000000" w:themeColor="text1"/>
                <w:szCs w:val="28"/>
                <w:highlight w:val="white"/>
              </w:rPr>
              <w:t>12</w:t>
            </w:r>
          </w:p>
          <w:p w14:paraId="1010E9A9" w14:textId="6C6DD677" w:rsidR="00877F03" w:rsidRPr="00877F03" w:rsidRDefault="00877F03" w:rsidP="00877F03">
            <w:pPr>
              <w:spacing w:line="360" w:lineRule="auto"/>
              <w:jc w:val="both"/>
              <w:rPr>
                <w:color w:val="000000" w:themeColor="text1"/>
                <w:szCs w:val="28"/>
              </w:rPr>
            </w:pPr>
            <w:r>
              <w:rPr>
                <w:color w:val="000000" w:themeColor="text1"/>
                <w:szCs w:val="28"/>
              </w:rPr>
              <w:t>- Bồi dưỡng Olympic 10</w:t>
            </w:r>
          </w:p>
        </w:tc>
      </w:tr>
      <w:tr w:rsidR="007B7452" w:rsidRPr="00877F03" w14:paraId="6C8941A1" w14:textId="77777777" w:rsidTr="00877F03">
        <w:trPr>
          <w:trHeight w:val="180"/>
        </w:trPr>
        <w:tc>
          <w:tcPr>
            <w:tcW w:w="783" w:type="dxa"/>
          </w:tcPr>
          <w:p w14:paraId="102DD928" w14:textId="77777777" w:rsidR="004A27C4" w:rsidRPr="00877F03" w:rsidRDefault="004A27C4" w:rsidP="00877F03">
            <w:pPr>
              <w:spacing w:line="360" w:lineRule="auto"/>
              <w:jc w:val="center"/>
              <w:rPr>
                <w:color w:val="000000" w:themeColor="text1"/>
                <w:szCs w:val="28"/>
                <w:highlight w:val="white"/>
              </w:rPr>
            </w:pPr>
            <w:r w:rsidRPr="00877F03">
              <w:rPr>
                <w:color w:val="000000" w:themeColor="text1"/>
                <w:szCs w:val="28"/>
                <w:highlight w:val="white"/>
              </w:rPr>
              <w:lastRenderedPageBreak/>
              <w:t>3</w:t>
            </w:r>
          </w:p>
        </w:tc>
        <w:tc>
          <w:tcPr>
            <w:tcW w:w="2194" w:type="dxa"/>
          </w:tcPr>
          <w:p w14:paraId="49F092D8" w14:textId="77777777" w:rsidR="004A27C4" w:rsidRPr="00877F03" w:rsidRDefault="004A27C4" w:rsidP="00877F03">
            <w:pPr>
              <w:spacing w:line="360" w:lineRule="auto"/>
              <w:rPr>
                <w:color w:val="000000" w:themeColor="text1"/>
                <w:szCs w:val="28"/>
                <w:highlight w:val="white"/>
              </w:rPr>
            </w:pPr>
            <w:r w:rsidRPr="00877F03">
              <w:rPr>
                <w:rFonts w:eastAsia="Times New Roman"/>
                <w:color w:val="000000" w:themeColor="text1"/>
                <w:szCs w:val="28"/>
                <w:lang w:val="fr-FR" w:eastAsia="fr-FR"/>
              </w:rPr>
              <w:t>Vũ Thị Khuyên</w:t>
            </w:r>
          </w:p>
        </w:tc>
        <w:tc>
          <w:tcPr>
            <w:tcW w:w="1418" w:type="dxa"/>
          </w:tcPr>
          <w:p w14:paraId="2D3E54F7" w14:textId="77777777" w:rsidR="004A27C4" w:rsidRPr="00877F03" w:rsidRDefault="004A27C4" w:rsidP="00877F03">
            <w:pPr>
              <w:spacing w:line="360" w:lineRule="auto"/>
              <w:jc w:val="center"/>
              <w:rPr>
                <w:color w:val="000000" w:themeColor="text1"/>
                <w:szCs w:val="28"/>
                <w:highlight w:val="white"/>
              </w:rPr>
            </w:pPr>
            <w:r w:rsidRPr="00877F03">
              <w:rPr>
                <w:color w:val="000000" w:themeColor="text1"/>
                <w:szCs w:val="28"/>
                <w:highlight w:val="white"/>
              </w:rPr>
              <w:t>Thạc sĩ</w:t>
            </w:r>
          </w:p>
        </w:tc>
        <w:tc>
          <w:tcPr>
            <w:tcW w:w="1559" w:type="dxa"/>
          </w:tcPr>
          <w:p w14:paraId="4B4E622B" w14:textId="4B0A1047" w:rsidR="004A27C4" w:rsidRPr="00877F03" w:rsidRDefault="004A27C4" w:rsidP="00877F03">
            <w:pPr>
              <w:spacing w:line="360" w:lineRule="auto"/>
              <w:jc w:val="center"/>
              <w:rPr>
                <w:color w:val="000000" w:themeColor="text1"/>
                <w:szCs w:val="28"/>
              </w:rPr>
            </w:pPr>
            <w:r w:rsidRPr="00877F03">
              <w:rPr>
                <w:color w:val="000000" w:themeColor="text1"/>
                <w:szCs w:val="28"/>
              </w:rPr>
              <w:t>Tốt</w:t>
            </w:r>
          </w:p>
        </w:tc>
        <w:tc>
          <w:tcPr>
            <w:tcW w:w="3118" w:type="dxa"/>
          </w:tcPr>
          <w:p w14:paraId="6F5E0866" w14:textId="78273991" w:rsidR="004A27C4" w:rsidRPr="00877F03" w:rsidRDefault="00D1166D" w:rsidP="00877F03">
            <w:pPr>
              <w:spacing w:line="360" w:lineRule="auto"/>
              <w:jc w:val="both"/>
              <w:rPr>
                <w:color w:val="000000" w:themeColor="text1"/>
                <w:szCs w:val="28"/>
              </w:rPr>
            </w:pPr>
            <w:r w:rsidRPr="00877F03">
              <w:rPr>
                <w:color w:val="000000" w:themeColor="text1"/>
                <w:szCs w:val="28"/>
              </w:rPr>
              <w:t xml:space="preserve">- </w:t>
            </w:r>
            <w:r w:rsidR="004A27C4" w:rsidRPr="00877F03">
              <w:rPr>
                <w:color w:val="000000" w:themeColor="text1"/>
                <w:szCs w:val="28"/>
              </w:rPr>
              <w:t>GVCN 11A8</w:t>
            </w:r>
          </w:p>
          <w:p w14:paraId="2863EE21" w14:textId="26F9591E" w:rsidR="002206DA" w:rsidRPr="00877F03" w:rsidRDefault="00D1166D" w:rsidP="00877F03">
            <w:pPr>
              <w:spacing w:line="360" w:lineRule="auto"/>
              <w:jc w:val="both"/>
              <w:rPr>
                <w:color w:val="000000" w:themeColor="text1"/>
                <w:szCs w:val="28"/>
              </w:rPr>
            </w:pPr>
            <w:r w:rsidRPr="00877F03">
              <w:rPr>
                <w:color w:val="000000" w:themeColor="text1"/>
                <w:szCs w:val="28"/>
              </w:rPr>
              <w:t xml:space="preserve">- </w:t>
            </w:r>
            <w:r w:rsidR="002206DA" w:rsidRPr="00877F03">
              <w:rPr>
                <w:color w:val="000000" w:themeColor="text1"/>
                <w:szCs w:val="28"/>
              </w:rPr>
              <w:t>Nhóm trưởng khối 11</w:t>
            </w:r>
          </w:p>
          <w:p w14:paraId="4CC97E01" w14:textId="77777777" w:rsidR="002206DA" w:rsidRDefault="00D1166D" w:rsidP="00877F03">
            <w:pPr>
              <w:spacing w:line="360" w:lineRule="auto"/>
              <w:jc w:val="both"/>
              <w:rPr>
                <w:color w:val="000000" w:themeColor="text1"/>
                <w:szCs w:val="28"/>
              </w:rPr>
            </w:pPr>
            <w:r w:rsidRPr="00877F03">
              <w:rPr>
                <w:color w:val="000000" w:themeColor="text1"/>
                <w:szCs w:val="28"/>
                <w:highlight w:val="white"/>
              </w:rPr>
              <w:t xml:space="preserve">- </w:t>
            </w:r>
            <w:r w:rsidR="002206DA" w:rsidRPr="00877F03">
              <w:rPr>
                <w:color w:val="000000" w:themeColor="text1"/>
                <w:szCs w:val="28"/>
                <w:highlight w:val="white"/>
              </w:rPr>
              <w:t>Giảng dạy khối 11</w:t>
            </w:r>
            <w:proofErr w:type="gramStart"/>
            <w:r w:rsidR="00BA10CF" w:rsidRPr="00877F03">
              <w:rPr>
                <w:color w:val="000000" w:themeColor="text1"/>
                <w:szCs w:val="28"/>
                <w:highlight w:val="white"/>
              </w:rPr>
              <w:t>,</w:t>
            </w:r>
            <w:r w:rsidR="002206DA" w:rsidRPr="00877F03">
              <w:rPr>
                <w:color w:val="000000" w:themeColor="text1"/>
                <w:szCs w:val="28"/>
                <w:highlight w:val="white"/>
              </w:rPr>
              <w:t>12</w:t>
            </w:r>
            <w:proofErr w:type="gramEnd"/>
            <w:r w:rsidR="002206DA" w:rsidRPr="00877F03">
              <w:rPr>
                <w:color w:val="000000" w:themeColor="text1"/>
                <w:szCs w:val="28"/>
                <w:highlight w:val="white"/>
              </w:rPr>
              <w:t>.</w:t>
            </w:r>
          </w:p>
          <w:p w14:paraId="1918EEAE" w14:textId="68F3C00E" w:rsidR="00877F03" w:rsidRPr="00877F03" w:rsidRDefault="00877F03" w:rsidP="00877F03">
            <w:pPr>
              <w:spacing w:line="360" w:lineRule="auto"/>
              <w:jc w:val="both"/>
              <w:rPr>
                <w:color w:val="000000" w:themeColor="text1"/>
                <w:szCs w:val="28"/>
              </w:rPr>
            </w:pPr>
            <w:r>
              <w:rPr>
                <w:color w:val="000000" w:themeColor="text1"/>
                <w:szCs w:val="28"/>
              </w:rPr>
              <w:t>- Bồi dưỡng Olympic 11</w:t>
            </w:r>
          </w:p>
        </w:tc>
      </w:tr>
      <w:tr w:rsidR="007B7452" w:rsidRPr="00877F03" w14:paraId="49527FA1" w14:textId="77777777" w:rsidTr="00877F03">
        <w:trPr>
          <w:trHeight w:val="180"/>
        </w:trPr>
        <w:tc>
          <w:tcPr>
            <w:tcW w:w="783" w:type="dxa"/>
          </w:tcPr>
          <w:p w14:paraId="68A7B512" w14:textId="77777777" w:rsidR="004A27C4" w:rsidRPr="00877F03" w:rsidRDefault="004A27C4" w:rsidP="00877F03">
            <w:pPr>
              <w:spacing w:line="360" w:lineRule="auto"/>
              <w:jc w:val="center"/>
              <w:rPr>
                <w:color w:val="000000" w:themeColor="text1"/>
                <w:szCs w:val="28"/>
                <w:highlight w:val="white"/>
              </w:rPr>
            </w:pPr>
            <w:r w:rsidRPr="00877F03">
              <w:rPr>
                <w:color w:val="000000" w:themeColor="text1"/>
                <w:szCs w:val="28"/>
                <w:highlight w:val="white"/>
              </w:rPr>
              <w:t>4</w:t>
            </w:r>
          </w:p>
        </w:tc>
        <w:tc>
          <w:tcPr>
            <w:tcW w:w="2194" w:type="dxa"/>
          </w:tcPr>
          <w:p w14:paraId="04DA6FD9" w14:textId="77777777" w:rsidR="004A27C4" w:rsidRPr="00877F03" w:rsidRDefault="004A27C4" w:rsidP="00877F03">
            <w:pPr>
              <w:spacing w:line="360" w:lineRule="auto"/>
              <w:rPr>
                <w:color w:val="000000" w:themeColor="text1"/>
                <w:szCs w:val="28"/>
                <w:highlight w:val="white"/>
              </w:rPr>
            </w:pPr>
            <w:r w:rsidRPr="00877F03">
              <w:rPr>
                <w:rFonts w:eastAsia="Times New Roman"/>
                <w:color w:val="000000" w:themeColor="text1"/>
                <w:szCs w:val="28"/>
                <w:lang w:val="fr-FR" w:eastAsia="fr-FR"/>
              </w:rPr>
              <w:t>Nguyễn Thị Huyền</w:t>
            </w:r>
          </w:p>
        </w:tc>
        <w:tc>
          <w:tcPr>
            <w:tcW w:w="1418" w:type="dxa"/>
          </w:tcPr>
          <w:p w14:paraId="4B01986B" w14:textId="77777777" w:rsidR="004A27C4" w:rsidRPr="00877F03" w:rsidRDefault="004A27C4" w:rsidP="00877F03">
            <w:pPr>
              <w:spacing w:line="360" w:lineRule="auto"/>
              <w:jc w:val="center"/>
              <w:rPr>
                <w:color w:val="000000" w:themeColor="text1"/>
                <w:szCs w:val="28"/>
              </w:rPr>
            </w:pPr>
            <w:r w:rsidRPr="00877F03">
              <w:rPr>
                <w:color w:val="000000" w:themeColor="text1"/>
                <w:szCs w:val="28"/>
                <w:highlight w:val="white"/>
              </w:rPr>
              <w:t>Đại học</w:t>
            </w:r>
          </w:p>
        </w:tc>
        <w:tc>
          <w:tcPr>
            <w:tcW w:w="1559" w:type="dxa"/>
          </w:tcPr>
          <w:p w14:paraId="174130BE" w14:textId="1CAC5758" w:rsidR="004A27C4" w:rsidRPr="00877F03" w:rsidRDefault="004A27C4" w:rsidP="00877F03">
            <w:pPr>
              <w:spacing w:line="360" w:lineRule="auto"/>
              <w:jc w:val="center"/>
              <w:rPr>
                <w:color w:val="000000" w:themeColor="text1"/>
                <w:szCs w:val="28"/>
              </w:rPr>
            </w:pPr>
            <w:r w:rsidRPr="00877F03">
              <w:rPr>
                <w:color w:val="000000" w:themeColor="text1"/>
                <w:szCs w:val="28"/>
              </w:rPr>
              <w:t>Tốt</w:t>
            </w:r>
          </w:p>
        </w:tc>
        <w:tc>
          <w:tcPr>
            <w:tcW w:w="3118" w:type="dxa"/>
          </w:tcPr>
          <w:p w14:paraId="3AF7A3C5" w14:textId="48CDA4AB" w:rsidR="004A27C4" w:rsidRPr="00877F03" w:rsidRDefault="002206DA" w:rsidP="00877F03">
            <w:pPr>
              <w:spacing w:line="360" w:lineRule="auto"/>
              <w:jc w:val="both"/>
              <w:rPr>
                <w:color w:val="000000" w:themeColor="text1"/>
                <w:szCs w:val="28"/>
              </w:rPr>
            </w:pPr>
            <w:r w:rsidRPr="00877F03">
              <w:rPr>
                <w:color w:val="000000" w:themeColor="text1"/>
                <w:szCs w:val="28"/>
                <w:highlight w:val="white"/>
              </w:rPr>
              <w:t>Giảng dạy khố</w:t>
            </w:r>
            <w:r w:rsidR="00BA10CF" w:rsidRPr="00877F03">
              <w:rPr>
                <w:color w:val="000000" w:themeColor="text1"/>
                <w:szCs w:val="28"/>
                <w:highlight w:val="white"/>
              </w:rPr>
              <w:t>i 10,</w:t>
            </w:r>
            <w:r w:rsidR="00877F03">
              <w:rPr>
                <w:color w:val="000000" w:themeColor="text1"/>
                <w:szCs w:val="28"/>
                <w:highlight w:val="white"/>
              </w:rPr>
              <w:t>11</w:t>
            </w:r>
          </w:p>
        </w:tc>
      </w:tr>
      <w:tr w:rsidR="007B7452" w:rsidRPr="00877F03" w14:paraId="4DC859A6" w14:textId="77777777" w:rsidTr="00877F03">
        <w:trPr>
          <w:trHeight w:val="180"/>
        </w:trPr>
        <w:tc>
          <w:tcPr>
            <w:tcW w:w="783" w:type="dxa"/>
          </w:tcPr>
          <w:p w14:paraId="7CF70CC4" w14:textId="77777777" w:rsidR="004A27C4" w:rsidRPr="00877F03" w:rsidRDefault="004A27C4" w:rsidP="00877F03">
            <w:pPr>
              <w:spacing w:line="360" w:lineRule="auto"/>
              <w:jc w:val="center"/>
              <w:rPr>
                <w:color w:val="000000" w:themeColor="text1"/>
                <w:szCs w:val="28"/>
                <w:highlight w:val="white"/>
              </w:rPr>
            </w:pPr>
            <w:r w:rsidRPr="00877F03">
              <w:rPr>
                <w:color w:val="000000" w:themeColor="text1"/>
                <w:szCs w:val="28"/>
                <w:highlight w:val="white"/>
              </w:rPr>
              <w:t>5</w:t>
            </w:r>
          </w:p>
        </w:tc>
        <w:tc>
          <w:tcPr>
            <w:tcW w:w="2194" w:type="dxa"/>
          </w:tcPr>
          <w:p w14:paraId="2CB1ADC5" w14:textId="77777777" w:rsidR="004A27C4" w:rsidRPr="00877F03" w:rsidRDefault="004A27C4" w:rsidP="00877F03">
            <w:pPr>
              <w:spacing w:line="360" w:lineRule="auto"/>
              <w:rPr>
                <w:color w:val="000000" w:themeColor="text1"/>
                <w:szCs w:val="28"/>
                <w:highlight w:val="white"/>
              </w:rPr>
            </w:pPr>
            <w:r w:rsidRPr="00877F03">
              <w:rPr>
                <w:rFonts w:eastAsia="Times New Roman"/>
                <w:color w:val="000000" w:themeColor="text1"/>
                <w:szCs w:val="28"/>
                <w:lang w:val="fr-FR" w:eastAsia="fr-FR"/>
              </w:rPr>
              <w:t>Hoàng Thị Hảo</w:t>
            </w:r>
          </w:p>
        </w:tc>
        <w:tc>
          <w:tcPr>
            <w:tcW w:w="1418" w:type="dxa"/>
          </w:tcPr>
          <w:p w14:paraId="37642E11" w14:textId="77777777" w:rsidR="004A27C4" w:rsidRPr="00877F03" w:rsidRDefault="004A27C4" w:rsidP="00877F03">
            <w:pPr>
              <w:spacing w:line="360" w:lineRule="auto"/>
              <w:jc w:val="center"/>
              <w:rPr>
                <w:color w:val="000000" w:themeColor="text1"/>
                <w:szCs w:val="28"/>
              </w:rPr>
            </w:pPr>
            <w:r w:rsidRPr="00877F03">
              <w:rPr>
                <w:color w:val="000000" w:themeColor="text1"/>
                <w:szCs w:val="28"/>
                <w:highlight w:val="white"/>
              </w:rPr>
              <w:t>Đại học</w:t>
            </w:r>
          </w:p>
        </w:tc>
        <w:tc>
          <w:tcPr>
            <w:tcW w:w="1559" w:type="dxa"/>
          </w:tcPr>
          <w:p w14:paraId="1948114E" w14:textId="38026735" w:rsidR="004A27C4" w:rsidRPr="00877F03" w:rsidRDefault="004A27C4" w:rsidP="00877F03">
            <w:pPr>
              <w:spacing w:line="360" w:lineRule="auto"/>
              <w:jc w:val="center"/>
              <w:rPr>
                <w:color w:val="000000" w:themeColor="text1"/>
                <w:szCs w:val="28"/>
              </w:rPr>
            </w:pPr>
            <w:r w:rsidRPr="00877F03">
              <w:rPr>
                <w:color w:val="000000" w:themeColor="text1"/>
                <w:szCs w:val="28"/>
              </w:rPr>
              <w:t>Tốt</w:t>
            </w:r>
          </w:p>
        </w:tc>
        <w:tc>
          <w:tcPr>
            <w:tcW w:w="3118" w:type="dxa"/>
          </w:tcPr>
          <w:p w14:paraId="35580D14" w14:textId="4DA9197B" w:rsidR="004A27C4" w:rsidRPr="00877F03" w:rsidRDefault="00D1166D" w:rsidP="00877F03">
            <w:pPr>
              <w:spacing w:line="360" w:lineRule="auto"/>
              <w:jc w:val="both"/>
              <w:rPr>
                <w:color w:val="000000" w:themeColor="text1"/>
                <w:szCs w:val="28"/>
              </w:rPr>
            </w:pPr>
            <w:r w:rsidRPr="00877F03">
              <w:rPr>
                <w:color w:val="000000" w:themeColor="text1"/>
                <w:szCs w:val="28"/>
              </w:rPr>
              <w:t xml:space="preserve">- </w:t>
            </w:r>
            <w:r w:rsidR="004A27C4" w:rsidRPr="00877F03">
              <w:rPr>
                <w:color w:val="000000" w:themeColor="text1"/>
                <w:szCs w:val="28"/>
              </w:rPr>
              <w:t>GVCN 10A11</w:t>
            </w:r>
          </w:p>
          <w:p w14:paraId="7CCC899D" w14:textId="05130EE6" w:rsidR="002206DA" w:rsidRPr="00877F03" w:rsidRDefault="00D1166D" w:rsidP="00877F03">
            <w:pPr>
              <w:spacing w:line="360" w:lineRule="auto"/>
              <w:jc w:val="both"/>
              <w:rPr>
                <w:color w:val="000000" w:themeColor="text1"/>
                <w:szCs w:val="28"/>
              </w:rPr>
            </w:pPr>
            <w:r w:rsidRPr="00877F03">
              <w:rPr>
                <w:color w:val="000000" w:themeColor="text1"/>
                <w:szCs w:val="28"/>
                <w:highlight w:val="white"/>
              </w:rPr>
              <w:t xml:space="preserve">- </w:t>
            </w:r>
            <w:r w:rsidR="002206DA" w:rsidRPr="00877F03">
              <w:rPr>
                <w:color w:val="000000" w:themeColor="text1"/>
                <w:szCs w:val="28"/>
                <w:highlight w:val="white"/>
              </w:rPr>
              <w:t>Giảng dạy khố</w:t>
            </w:r>
            <w:r w:rsidR="00BA10CF" w:rsidRPr="00877F03">
              <w:rPr>
                <w:color w:val="000000" w:themeColor="text1"/>
                <w:szCs w:val="28"/>
                <w:highlight w:val="white"/>
              </w:rPr>
              <w:t>i 10,</w:t>
            </w:r>
            <w:r w:rsidR="00877F03">
              <w:rPr>
                <w:color w:val="000000" w:themeColor="text1"/>
                <w:szCs w:val="28"/>
                <w:highlight w:val="white"/>
              </w:rPr>
              <w:t>12</w:t>
            </w:r>
          </w:p>
        </w:tc>
      </w:tr>
      <w:tr w:rsidR="007B7452" w:rsidRPr="00877F03" w14:paraId="489A558E" w14:textId="77777777" w:rsidTr="00877F03">
        <w:trPr>
          <w:trHeight w:val="180"/>
        </w:trPr>
        <w:tc>
          <w:tcPr>
            <w:tcW w:w="783" w:type="dxa"/>
          </w:tcPr>
          <w:p w14:paraId="1A241AD6" w14:textId="77777777" w:rsidR="004A27C4" w:rsidRPr="00877F03" w:rsidRDefault="004A27C4" w:rsidP="00877F03">
            <w:pPr>
              <w:spacing w:line="360" w:lineRule="auto"/>
              <w:jc w:val="center"/>
              <w:rPr>
                <w:color w:val="000000" w:themeColor="text1"/>
                <w:szCs w:val="28"/>
                <w:highlight w:val="white"/>
              </w:rPr>
            </w:pPr>
            <w:r w:rsidRPr="00877F03">
              <w:rPr>
                <w:color w:val="000000" w:themeColor="text1"/>
                <w:szCs w:val="28"/>
                <w:highlight w:val="white"/>
              </w:rPr>
              <w:t>6</w:t>
            </w:r>
          </w:p>
        </w:tc>
        <w:tc>
          <w:tcPr>
            <w:tcW w:w="2194" w:type="dxa"/>
          </w:tcPr>
          <w:p w14:paraId="76263BEF" w14:textId="77777777" w:rsidR="004A27C4" w:rsidRPr="00877F03" w:rsidRDefault="004A27C4" w:rsidP="00877F03">
            <w:pPr>
              <w:spacing w:line="360" w:lineRule="auto"/>
              <w:rPr>
                <w:color w:val="000000" w:themeColor="text1"/>
                <w:szCs w:val="28"/>
                <w:highlight w:val="white"/>
              </w:rPr>
            </w:pPr>
            <w:r w:rsidRPr="00877F03">
              <w:rPr>
                <w:color w:val="000000" w:themeColor="text1"/>
                <w:szCs w:val="28"/>
                <w:highlight w:val="white"/>
              </w:rPr>
              <w:t>Trương Thị Nụ</w:t>
            </w:r>
          </w:p>
        </w:tc>
        <w:tc>
          <w:tcPr>
            <w:tcW w:w="1418" w:type="dxa"/>
          </w:tcPr>
          <w:p w14:paraId="33D648DE" w14:textId="77777777" w:rsidR="004A27C4" w:rsidRPr="00877F03" w:rsidRDefault="004A27C4" w:rsidP="00877F03">
            <w:pPr>
              <w:spacing w:line="360" w:lineRule="auto"/>
              <w:jc w:val="center"/>
              <w:rPr>
                <w:color w:val="000000" w:themeColor="text1"/>
                <w:szCs w:val="28"/>
              </w:rPr>
            </w:pPr>
            <w:r w:rsidRPr="00877F03">
              <w:rPr>
                <w:color w:val="000000" w:themeColor="text1"/>
                <w:szCs w:val="28"/>
              </w:rPr>
              <w:t>Đại học</w:t>
            </w:r>
          </w:p>
        </w:tc>
        <w:tc>
          <w:tcPr>
            <w:tcW w:w="1559" w:type="dxa"/>
          </w:tcPr>
          <w:p w14:paraId="3EB64F08" w14:textId="7D1109EB" w:rsidR="004A27C4" w:rsidRPr="00877F03" w:rsidRDefault="004A27C4" w:rsidP="00877F03">
            <w:pPr>
              <w:spacing w:line="360" w:lineRule="auto"/>
              <w:jc w:val="center"/>
              <w:rPr>
                <w:color w:val="000000" w:themeColor="text1"/>
                <w:szCs w:val="28"/>
              </w:rPr>
            </w:pPr>
            <w:r w:rsidRPr="00877F03">
              <w:rPr>
                <w:color w:val="000000" w:themeColor="text1"/>
                <w:szCs w:val="28"/>
              </w:rPr>
              <w:t>Tốt</w:t>
            </w:r>
          </w:p>
        </w:tc>
        <w:tc>
          <w:tcPr>
            <w:tcW w:w="3118" w:type="dxa"/>
          </w:tcPr>
          <w:p w14:paraId="020BFF71" w14:textId="3A73143F" w:rsidR="004A27C4" w:rsidRPr="00877F03" w:rsidRDefault="00D1166D" w:rsidP="00877F03">
            <w:pPr>
              <w:spacing w:line="360" w:lineRule="auto"/>
              <w:jc w:val="both"/>
              <w:rPr>
                <w:color w:val="000000" w:themeColor="text1"/>
                <w:szCs w:val="28"/>
              </w:rPr>
            </w:pPr>
            <w:r w:rsidRPr="00877F03">
              <w:rPr>
                <w:color w:val="000000" w:themeColor="text1"/>
                <w:szCs w:val="28"/>
              </w:rPr>
              <w:t xml:space="preserve">- </w:t>
            </w:r>
            <w:r w:rsidR="004A27C4" w:rsidRPr="00877F03">
              <w:rPr>
                <w:color w:val="000000" w:themeColor="text1"/>
                <w:szCs w:val="28"/>
              </w:rPr>
              <w:t>GVCN 11A16</w:t>
            </w:r>
          </w:p>
          <w:p w14:paraId="7302AC56" w14:textId="790A16A8" w:rsidR="002206DA" w:rsidRPr="00877F03" w:rsidRDefault="00D1166D" w:rsidP="00877F03">
            <w:pPr>
              <w:spacing w:line="360" w:lineRule="auto"/>
              <w:jc w:val="both"/>
              <w:rPr>
                <w:color w:val="000000" w:themeColor="text1"/>
                <w:szCs w:val="28"/>
              </w:rPr>
            </w:pPr>
            <w:r w:rsidRPr="00877F03">
              <w:rPr>
                <w:color w:val="000000" w:themeColor="text1"/>
                <w:szCs w:val="28"/>
                <w:highlight w:val="white"/>
              </w:rPr>
              <w:t xml:space="preserve">- </w:t>
            </w:r>
            <w:r w:rsidR="002206DA" w:rsidRPr="00877F03">
              <w:rPr>
                <w:color w:val="000000" w:themeColor="text1"/>
                <w:szCs w:val="28"/>
                <w:highlight w:val="white"/>
              </w:rPr>
              <w:t>Giảng dạy khối 11</w:t>
            </w:r>
            <w:r w:rsidR="00BA10CF" w:rsidRPr="00877F03">
              <w:rPr>
                <w:color w:val="000000" w:themeColor="text1"/>
                <w:szCs w:val="28"/>
                <w:highlight w:val="white"/>
              </w:rPr>
              <w:t>,</w:t>
            </w:r>
            <w:r w:rsidR="00877F03">
              <w:rPr>
                <w:color w:val="000000" w:themeColor="text1"/>
                <w:szCs w:val="28"/>
                <w:highlight w:val="white"/>
              </w:rPr>
              <w:t>12</w:t>
            </w:r>
          </w:p>
        </w:tc>
      </w:tr>
    </w:tbl>
    <w:p w14:paraId="750D7353" w14:textId="7C3D3F7D" w:rsidR="00ED1FEE" w:rsidRPr="00877F03" w:rsidRDefault="00C020F1" w:rsidP="00877F03">
      <w:pPr>
        <w:spacing w:before="0" w:after="0" w:line="360" w:lineRule="auto"/>
        <w:ind w:firstLine="709"/>
        <w:jc w:val="both"/>
        <w:rPr>
          <w:i/>
          <w:iCs/>
          <w:color w:val="000000" w:themeColor="text1"/>
          <w:szCs w:val="28"/>
          <w:lang w:val="vi-VN"/>
        </w:rPr>
      </w:pPr>
      <w:r w:rsidRPr="00877F03">
        <w:rPr>
          <w:b/>
          <w:bCs/>
          <w:i/>
          <w:color w:val="000000" w:themeColor="text1"/>
          <w:szCs w:val="28"/>
        </w:rPr>
        <w:t>3</w:t>
      </w:r>
      <w:r w:rsidR="00424351" w:rsidRPr="00877F03">
        <w:rPr>
          <w:b/>
          <w:bCs/>
          <w:i/>
          <w:color w:val="000000" w:themeColor="text1"/>
          <w:szCs w:val="28"/>
          <w:lang w:val="vi-VN"/>
        </w:rPr>
        <w:t>. Thiết bị dạy học:</w:t>
      </w:r>
      <w:r w:rsidR="00424351" w:rsidRPr="00877F03">
        <w:rPr>
          <w:color w:val="000000" w:themeColor="text1"/>
          <w:szCs w:val="28"/>
          <w:lang w:val="vi-VN"/>
        </w:rPr>
        <w:t xml:space="preserve"> </w:t>
      </w:r>
    </w:p>
    <w:tbl>
      <w:tblPr>
        <w:tblStyle w:val="TableGrid"/>
        <w:tblW w:w="0" w:type="auto"/>
        <w:tblInd w:w="108" w:type="dxa"/>
        <w:tblLook w:val="04A0" w:firstRow="1" w:lastRow="0" w:firstColumn="1" w:lastColumn="0" w:noHBand="0" w:noVBand="1"/>
      </w:tblPr>
      <w:tblGrid>
        <w:gridCol w:w="886"/>
        <w:gridCol w:w="2375"/>
        <w:gridCol w:w="2976"/>
        <w:gridCol w:w="1942"/>
        <w:gridCol w:w="893"/>
      </w:tblGrid>
      <w:tr w:rsidR="00F86469" w:rsidRPr="00877F03" w14:paraId="51A3EC2D" w14:textId="77777777" w:rsidTr="00877F03">
        <w:trPr>
          <w:trHeight w:val="329"/>
        </w:trPr>
        <w:tc>
          <w:tcPr>
            <w:tcW w:w="886" w:type="dxa"/>
          </w:tcPr>
          <w:p w14:paraId="200E1D48" w14:textId="77777777" w:rsidR="00424351" w:rsidRPr="00877F03" w:rsidRDefault="00424351" w:rsidP="005E2F5E">
            <w:pPr>
              <w:spacing w:line="320" w:lineRule="atLeast"/>
              <w:jc w:val="center"/>
              <w:rPr>
                <w:color w:val="000000" w:themeColor="text1"/>
                <w:szCs w:val="28"/>
                <w:lang w:val="vi-VN"/>
              </w:rPr>
            </w:pPr>
            <w:r w:rsidRPr="00877F03">
              <w:rPr>
                <w:color w:val="000000" w:themeColor="text1"/>
                <w:szCs w:val="28"/>
                <w:lang w:val="vi-VN"/>
              </w:rPr>
              <w:t>STT</w:t>
            </w:r>
          </w:p>
        </w:tc>
        <w:tc>
          <w:tcPr>
            <w:tcW w:w="2375" w:type="dxa"/>
          </w:tcPr>
          <w:p w14:paraId="58861CCF" w14:textId="52501ED6" w:rsidR="00424351" w:rsidRPr="00877F03" w:rsidRDefault="004123CF" w:rsidP="005E2F5E">
            <w:pPr>
              <w:spacing w:line="320" w:lineRule="atLeast"/>
              <w:jc w:val="center"/>
              <w:rPr>
                <w:color w:val="000000" w:themeColor="text1"/>
                <w:szCs w:val="28"/>
              </w:rPr>
            </w:pPr>
            <w:r w:rsidRPr="00877F03">
              <w:rPr>
                <w:color w:val="000000" w:themeColor="text1"/>
                <w:szCs w:val="28"/>
              </w:rPr>
              <w:t>T</w:t>
            </w:r>
            <w:r w:rsidR="000D31A1" w:rsidRPr="00877F03">
              <w:rPr>
                <w:color w:val="000000" w:themeColor="text1"/>
                <w:szCs w:val="28"/>
                <w:lang w:val="vi-VN"/>
              </w:rPr>
              <w:t>hiết bị dạy học</w:t>
            </w:r>
          </w:p>
        </w:tc>
        <w:tc>
          <w:tcPr>
            <w:tcW w:w="2976" w:type="dxa"/>
          </w:tcPr>
          <w:p w14:paraId="2C0C203F" w14:textId="77777777" w:rsidR="00424351" w:rsidRPr="00877F03" w:rsidRDefault="00424351" w:rsidP="005E2F5E">
            <w:pPr>
              <w:spacing w:line="320" w:lineRule="atLeast"/>
              <w:jc w:val="center"/>
              <w:rPr>
                <w:color w:val="000000" w:themeColor="text1"/>
                <w:szCs w:val="28"/>
                <w:lang w:val="vi-VN"/>
              </w:rPr>
            </w:pPr>
            <w:r w:rsidRPr="00877F03">
              <w:rPr>
                <w:color w:val="000000" w:themeColor="text1"/>
                <w:szCs w:val="28"/>
                <w:lang w:val="vi-VN"/>
              </w:rPr>
              <w:t>Số lượng</w:t>
            </w:r>
          </w:p>
        </w:tc>
        <w:tc>
          <w:tcPr>
            <w:tcW w:w="1942" w:type="dxa"/>
          </w:tcPr>
          <w:p w14:paraId="683DCBB4" w14:textId="0D070142" w:rsidR="00424351" w:rsidRPr="00877F03" w:rsidRDefault="000D31A1" w:rsidP="005E2F5E">
            <w:pPr>
              <w:spacing w:line="320" w:lineRule="atLeast"/>
              <w:jc w:val="center"/>
              <w:rPr>
                <w:color w:val="000000" w:themeColor="text1"/>
                <w:szCs w:val="28"/>
                <w:lang w:val="vi-VN"/>
              </w:rPr>
            </w:pPr>
            <w:r w:rsidRPr="00877F03">
              <w:rPr>
                <w:color w:val="000000" w:themeColor="text1"/>
                <w:szCs w:val="28"/>
                <w:lang w:val="vi-VN"/>
              </w:rPr>
              <w:t>Các bài thí nghiệm/thực hành</w:t>
            </w:r>
          </w:p>
        </w:tc>
        <w:tc>
          <w:tcPr>
            <w:tcW w:w="893" w:type="dxa"/>
          </w:tcPr>
          <w:p w14:paraId="25BCA8C9" w14:textId="77777777" w:rsidR="00424351" w:rsidRPr="00877F03" w:rsidRDefault="00424351" w:rsidP="005E2F5E">
            <w:pPr>
              <w:spacing w:line="320" w:lineRule="atLeast"/>
              <w:jc w:val="center"/>
              <w:rPr>
                <w:color w:val="000000" w:themeColor="text1"/>
                <w:szCs w:val="28"/>
                <w:lang w:val="vi-VN"/>
              </w:rPr>
            </w:pPr>
            <w:r w:rsidRPr="00877F03">
              <w:rPr>
                <w:color w:val="000000" w:themeColor="text1"/>
                <w:szCs w:val="28"/>
                <w:lang w:val="vi-VN"/>
              </w:rPr>
              <w:t>Ghi ch</w:t>
            </w:r>
            <w:r w:rsidR="000D31A1" w:rsidRPr="00877F03">
              <w:rPr>
                <w:color w:val="000000" w:themeColor="text1"/>
                <w:szCs w:val="28"/>
                <w:lang w:val="vi-VN"/>
              </w:rPr>
              <w:t>ú</w:t>
            </w:r>
          </w:p>
        </w:tc>
      </w:tr>
      <w:tr w:rsidR="00F86469" w:rsidRPr="00877F03" w14:paraId="7576B319" w14:textId="77777777" w:rsidTr="00877F03">
        <w:trPr>
          <w:trHeight w:val="329"/>
        </w:trPr>
        <w:tc>
          <w:tcPr>
            <w:tcW w:w="886" w:type="dxa"/>
          </w:tcPr>
          <w:p w14:paraId="18A86D4A" w14:textId="77777777" w:rsidR="00424351" w:rsidRPr="00877F03" w:rsidRDefault="000D31A1" w:rsidP="00877F03">
            <w:pPr>
              <w:spacing w:line="360" w:lineRule="auto"/>
              <w:jc w:val="center"/>
              <w:rPr>
                <w:color w:val="000000" w:themeColor="text1"/>
                <w:szCs w:val="28"/>
                <w:lang w:val="vi-VN"/>
              </w:rPr>
            </w:pPr>
            <w:r w:rsidRPr="00877F03">
              <w:rPr>
                <w:color w:val="000000" w:themeColor="text1"/>
                <w:szCs w:val="28"/>
                <w:lang w:val="vi-VN"/>
              </w:rPr>
              <w:t>1</w:t>
            </w:r>
          </w:p>
        </w:tc>
        <w:tc>
          <w:tcPr>
            <w:tcW w:w="2375" w:type="dxa"/>
          </w:tcPr>
          <w:p w14:paraId="10757BCA" w14:textId="5DB29858" w:rsidR="00424351" w:rsidRPr="00877F03" w:rsidRDefault="00F86469" w:rsidP="00877F03">
            <w:pPr>
              <w:spacing w:line="360" w:lineRule="auto"/>
              <w:jc w:val="both"/>
              <w:rPr>
                <w:color w:val="000000" w:themeColor="text1"/>
                <w:szCs w:val="28"/>
              </w:rPr>
            </w:pPr>
            <w:r w:rsidRPr="00877F03">
              <w:rPr>
                <w:color w:val="000000" w:themeColor="text1"/>
                <w:szCs w:val="28"/>
              </w:rPr>
              <w:t>Atlat</w:t>
            </w:r>
          </w:p>
        </w:tc>
        <w:tc>
          <w:tcPr>
            <w:tcW w:w="2976" w:type="dxa"/>
          </w:tcPr>
          <w:p w14:paraId="061AA7F0" w14:textId="6AB46FC6" w:rsidR="00424351" w:rsidRPr="00877F03" w:rsidRDefault="00F86469" w:rsidP="00877F03">
            <w:pPr>
              <w:spacing w:line="360" w:lineRule="auto"/>
              <w:jc w:val="center"/>
              <w:rPr>
                <w:color w:val="000000" w:themeColor="text1"/>
                <w:szCs w:val="28"/>
              </w:rPr>
            </w:pPr>
            <w:r w:rsidRPr="00877F03">
              <w:rPr>
                <w:color w:val="000000" w:themeColor="text1"/>
                <w:szCs w:val="28"/>
              </w:rPr>
              <w:t>1 cuốn/học sinh khối 12</w:t>
            </w:r>
          </w:p>
        </w:tc>
        <w:tc>
          <w:tcPr>
            <w:tcW w:w="1942" w:type="dxa"/>
          </w:tcPr>
          <w:p w14:paraId="47A95477" w14:textId="77777777" w:rsidR="00424351" w:rsidRPr="00877F03" w:rsidRDefault="00424351" w:rsidP="00877F03">
            <w:pPr>
              <w:spacing w:line="360" w:lineRule="auto"/>
              <w:jc w:val="both"/>
              <w:rPr>
                <w:color w:val="000000" w:themeColor="text1"/>
                <w:szCs w:val="28"/>
                <w:lang w:val="vi-VN"/>
              </w:rPr>
            </w:pPr>
          </w:p>
        </w:tc>
        <w:tc>
          <w:tcPr>
            <w:tcW w:w="893" w:type="dxa"/>
          </w:tcPr>
          <w:p w14:paraId="461A2E80" w14:textId="77777777" w:rsidR="00424351" w:rsidRPr="00877F03" w:rsidRDefault="00424351" w:rsidP="00877F03">
            <w:pPr>
              <w:spacing w:line="360" w:lineRule="auto"/>
              <w:jc w:val="both"/>
              <w:rPr>
                <w:color w:val="000000" w:themeColor="text1"/>
                <w:szCs w:val="28"/>
                <w:lang w:val="vi-VN"/>
              </w:rPr>
            </w:pPr>
          </w:p>
        </w:tc>
      </w:tr>
      <w:tr w:rsidR="00F86469" w:rsidRPr="00877F03" w14:paraId="381F9772" w14:textId="77777777" w:rsidTr="00877F03">
        <w:trPr>
          <w:trHeight w:val="329"/>
        </w:trPr>
        <w:tc>
          <w:tcPr>
            <w:tcW w:w="886" w:type="dxa"/>
          </w:tcPr>
          <w:p w14:paraId="65C1B4AD" w14:textId="77777777" w:rsidR="00424351" w:rsidRPr="00877F03" w:rsidRDefault="000D31A1" w:rsidP="00877F03">
            <w:pPr>
              <w:spacing w:line="360" w:lineRule="auto"/>
              <w:jc w:val="center"/>
              <w:rPr>
                <w:color w:val="000000" w:themeColor="text1"/>
                <w:szCs w:val="28"/>
                <w:lang w:val="vi-VN"/>
              </w:rPr>
            </w:pPr>
            <w:r w:rsidRPr="00877F03">
              <w:rPr>
                <w:color w:val="000000" w:themeColor="text1"/>
                <w:szCs w:val="28"/>
                <w:lang w:val="vi-VN"/>
              </w:rPr>
              <w:t>2</w:t>
            </w:r>
          </w:p>
        </w:tc>
        <w:tc>
          <w:tcPr>
            <w:tcW w:w="2375" w:type="dxa"/>
          </w:tcPr>
          <w:p w14:paraId="533D2E95" w14:textId="0425CCB4" w:rsidR="00424351" w:rsidRPr="00877F03" w:rsidRDefault="00D30A9B" w:rsidP="00877F03">
            <w:pPr>
              <w:spacing w:line="360" w:lineRule="auto"/>
              <w:jc w:val="both"/>
              <w:rPr>
                <w:color w:val="000000" w:themeColor="text1"/>
                <w:szCs w:val="28"/>
              </w:rPr>
            </w:pPr>
            <w:r w:rsidRPr="00877F03">
              <w:rPr>
                <w:color w:val="000000" w:themeColor="text1"/>
                <w:szCs w:val="28"/>
              </w:rPr>
              <w:t>Tập bản đồ 12</w:t>
            </w:r>
          </w:p>
        </w:tc>
        <w:tc>
          <w:tcPr>
            <w:tcW w:w="2976" w:type="dxa"/>
          </w:tcPr>
          <w:p w14:paraId="6D30ECE2" w14:textId="768A396F" w:rsidR="00424351" w:rsidRPr="00877F03" w:rsidRDefault="00D30A9B" w:rsidP="00877F03">
            <w:pPr>
              <w:spacing w:line="360" w:lineRule="auto"/>
              <w:jc w:val="center"/>
              <w:rPr>
                <w:color w:val="000000" w:themeColor="text1"/>
                <w:szCs w:val="28"/>
              </w:rPr>
            </w:pPr>
            <w:r w:rsidRPr="00877F03">
              <w:rPr>
                <w:color w:val="000000" w:themeColor="text1"/>
                <w:szCs w:val="28"/>
              </w:rPr>
              <w:t>50 cuốn</w:t>
            </w:r>
          </w:p>
        </w:tc>
        <w:tc>
          <w:tcPr>
            <w:tcW w:w="1942" w:type="dxa"/>
          </w:tcPr>
          <w:p w14:paraId="08FC8361" w14:textId="77777777" w:rsidR="00424351" w:rsidRPr="00877F03" w:rsidRDefault="00424351" w:rsidP="00877F03">
            <w:pPr>
              <w:spacing w:line="360" w:lineRule="auto"/>
              <w:jc w:val="both"/>
              <w:rPr>
                <w:color w:val="000000" w:themeColor="text1"/>
                <w:szCs w:val="28"/>
                <w:lang w:val="vi-VN"/>
              </w:rPr>
            </w:pPr>
          </w:p>
        </w:tc>
        <w:tc>
          <w:tcPr>
            <w:tcW w:w="893" w:type="dxa"/>
          </w:tcPr>
          <w:p w14:paraId="5A48DBA8" w14:textId="77777777" w:rsidR="00424351" w:rsidRPr="00877F03" w:rsidRDefault="00424351" w:rsidP="00877F03">
            <w:pPr>
              <w:spacing w:line="360" w:lineRule="auto"/>
              <w:jc w:val="both"/>
              <w:rPr>
                <w:color w:val="000000" w:themeColor="text1"/>
                <w:szCs w:val="28"/>
                <w:lang w:val="vi-VN"/>
              </w:rPr>
            </w:pPr>
          </w:p>
        </w:tc>
      </w:tr>
      <w:tr w:rsidR="00D30A9B" w:rsidRPr="00877F03" w14:paraId="74B4D24D" w14:textId="77777777" w:rsidTr="00877F03">
        <w:trPr>
          <w:trHeight w:val="329"/>
        </w:trPr>
        <w:tc>
          <w:tcPr>
            <w:tcW w:w="886" w:type="dxa"/>
          </w:tcPr>
          <w:p w14:paraId="5DFF450A" w14:textId="72900F58" w:rsidR="00D30A9B" w:rsidRPr="00877F03" w:rsidRDefault="00D30A9B" w:rsidP="00877F03">
            <w:pPr>
              <w:spacing w:line="360" w:lineRule="auto"/>
              <w:jc w:val="center"/>
              <w:rPr>
                <w:color w:val="000000" w:themeColor="text1"/>
                <w:szCs w:val="28"/>
              </w:rPr>
            </w:pPr>
            <w:r w:rsidRPr="00877F03">
              <w:rPr>
                <w:color w:val="000000" w:themeColor="text1"/>
                <w:szCs w:val="28"/>
              </w:rPr>
              <w:t>3</w:t>
            </w:r>
          </w:p>
        </w:tc>
        <w:tc>
          <w:tcPr>
            <w:tcW w:w="2375" w:type="dxa"/>
          </w:tcPr>
          <w:p w14:paraId="25086E4C" w14:textId="11AB34AB" w:rsidR="00D30A9B" w:rsidRPr="00877F03" w:rsidRDefault="00D30A9B" w:rsidP="00877F03">
            <w:pPr>
              <w:spacing w:line="360" w:lineRule="auto"/>
              <w:jc w:val="both"/>
              <w:rPr>
                <w:color w:val="000000" w:themeColor="text1"/>
                <w:szCs w:val="28"/>
              </w:rPr>
            </w:pPr>
            <w:r w:rsidRPr="00877F03">
              <w:rPr>
                <w:color w:val="000000" w:themeColor="text1"/>
                <w:szCs w:val="28"/>
              </w:rPr>
              <w:t>Tập bản đồ 11</w:t>
            </w:r>
          </w:p>
        </w:tc>
        <w:tc>
          <w:tcPr>
            <w:tcW w:w="2976" w:type="dxa"/>
          </w:tcPr>
          <w:p w14:paraId="4F7C0F08" w14:textId="08DBB5AA" w:rsidR="00D30A9B" w:rsidRPr="00877F03" w:rsidRDefault="00D30A9B" w:rsidP="00877F03">
            <w:pPr>
              <w:spacing w:line="360" w:lineRule="auto"/>
              <w:jc w:val="center"/>
              <w:rPr>
                <w:color w:val="000000" w:themeColor="text1"/>
                <w:szCs w:val="28"/>
              </w:rPr>
            </w:pPr>
            <w:r w:rsidRPr="00877F03">
              <w:rPr>
                <w:color w:val="000000" w:themeColor="text1"/>
                <w:szCs w:val="28"/>
              </w:rPr>
              <w:t>50 cuốn</w:t>
            </w:r>
          </w:p>
        </w:tc>
        <w:tc>
          <w:tcPr>
            <w:tcW w:w="1942" w:type="dxa"/>
          </w:tcPr>
          <w:p w14:paraId="6559934D" w14:textId="77777777" w:rsidR="00D30A9B" w:rsidRPr="00877F03" w:rsidRDefault="00D30A9B" w:rsidP="00877F03">
            <w:pPr>
              <w:spacing w:line="360" w:lineRule="auto"/>
              <w:jc w:val="both"/>
              <w:rPr>
                <w:color w:val="000000" w:themeColor="text1"/>
                <w:szCs w:val="28"/>
                <w:lang w:val="vi-VN"/>
              </w:rPr>
            </w:pPr>
          </w:p>
        </w:tc>
        <w:tc>
          <w:tcPr>
            <w:tcW w:w="893" w:type="dxa"/>
          </w:tcPr>
          <w:p w14:paraId="3874D24E" w14:textId="77777777" w:rsidR="00D30A9B" w:rsidRPr="00877F03" w:rsidRDefault="00D30A9B" w:rsidP="00877F03">
            <w:pPr>
              <w:spacing w:line="360" w:lineRule="auto"/>
              <w:jc w:val="both"/>
              <w:rPr>
                <w:color w:val="000000" w:themeColor="text1"/>
                <w:szCs w:val="28"/>
                <w:lang w:val="vi-VN"/>
              </w:rPr>
            </w:pPr>
          </w:p>
        </w:tc>
      </w:tr>
      <w:tr w:rsidR="00F86469" w:rsidRPr="00877F03" w14:paraId="68830828" w14:textId="77777777" w:rsidTr="00877F03">
        <w:trPr>
          <w:trHeight w:val="329"/>
        </w:trPr>
        <w:tc>
          <w:tcPr>
            <w:tcW w:w="886" w:type="dxa"/>
          </w:tcPr>
          <w:p w14:paraId="2F01BAF8" w14:textId="64F00749" w:rsidR="00424351" w:rsidRPr="00877F03" w:rsidRDefault="00D30A9B" w:rsidP="00877F03">
            <w:pPr>
              <w:spacing w:line="360" w:lineRule="auto"/>
              <w:jc w:val="center"/>
              <w:rPr>
                <w:color w:val="000000" w:themeColor="text1"/>
                <w:szCs w:val="28"/>
              </w:rPr>
            </w:pPr>
            <w:r w:rsidRPr="00877F03">
              <w:rPr>
                <w:color w:val="000000" w:themeColor="text1"/>
                <w:szCs w:val="28"/>
              </w:rPr>
              <w:t>4</w:t>
            </w:r>
          </w:p>
        </w:tc>
        <w:tc>
          <w:tcPr>
            <w:tcW w:w="2375" w:type="dxa"/>
          </w:tcPr>
          <w:p w14:paraId="706E8BAA" w14:textId="6957630A" w:rsidR="00424351" w:rsidRPr="00877F03" w:rsidRDefault="00D30A9B" w:rsidP="00877F03">
            <w:pPr>
              <w:spacing w:line="360" w:lineRule="auto"/>
              <w:jc w:val="both"/>
              <w:rPr>
                <w:color w:val="000000" w:themeColor="text1"/>
                <w:szCs w:val="28"/>
                <w:lang w:val="vi-VN"/>
              </w:rPr>
            </w:pPr>
            <w:r w:rsidRPr="00877F03">
              <w:rPr>
                <w:color w:val="000000" w:themeColor="text1"/>
                <w:szCs w:val="28"/>
              </w:rPr>
              <w:t>Tập bản đồ 10</w:t>
            </w:r>
          </w:p>
        </w:tc>
        <w:tc>
          <w:tcPr>
            <w:tcW w:w="2976" w:type="dxa"/>
          </w:tcPr>
          <w:p w14:paraId="5BF0F536" w14:textId="04725F9D" w:rsidR="00424351" w:rsidRPr="00877F03" w:rsidRDefault="00D30A9B" w:rsidP="00877F03">
            <w:pPr>
              <w:spacing w:line="360" w:lineRule="auto"/>
              <w:jc w:val="center"/>
              <w:rPr>
                <w:color w:val="000000" w:themeColor="text1"/>
                <w:szCs w:val="28"/>
                <w:lang w:val="vi-VN"/>
              </w:rPr>
            </w:pPr>
            <w:r w:rsidRPr="00877F03">
              <w:rPr>
                <w:color w:val="000000" w:themeColor="text1"/>
                <w:szCs w:val="28"/>
              </w:rPr>
              <w:t>50 cuốn</w:t>
            </w:r>
          </w:p>
        </w:tc>
        <w:tc>
          <w:tcPr>
            <w:tcW w:w="1942" w:type="dxa"/>
          </w:tcPr>
          <w:p w14:paraId="45FC0D95" w14:textId="77777777" w:rsidR="00424351" w:rsidRPr="00877F03" w:rsidRDefault="00424351" w:rsidP="00877F03">
            <w:pPr>
              <w:spacing w:line="360" w:lineRule="auto"/>
              <w:jc w:val="both"/>
              <w:rPr>
                <w:color w:val="000000" w:themeColor="text1"/>
                <w:szCs w:val="28"/>
                <w:lang w:val="vi-VN"/>
              </w:rPr>
            </w:pPr>
          </w:p>
        </w:tc>
        <w:tc>
          <w:tcPr>
            <w:tcW w:w="893" w:type="dxa"/>
          </w:tcPr>
          <w:p w14:paraId="71A1D55B" w14:textId="77777777" w:rsidR="00424351" w:rsidRPr="00877F03" w:rsidRDefault="00424351" w:rsidP="00877F03">
            <w:pPr>
              <w:spacing w:line="360" w:lineRule="auto"/>
              <w:jc w:val="both"/>
              <w:rPr>
                <w:color w:val="000000" w:themeColor="text1"/>
                <w:szCs w:val="28"/>
                <w:lang w:val="vi-VN"/>
              </w:rPr>
            </w:pPr>
          </w:p>
        </w:tc>
      </w:tr>
    </w:tbl>
    <w:p w14:paraId="2A8A35DB" w14:textId="57D85A9D" w:rsidR="0073278E" w:rsidRPr="00877F03" w:rsidRDefault="00C020F1" w:rsidP="00877F03">
      <w:pPr>
        <w:spacing w:before="0" w:after="0" w:line="360" w:lineRule="auto"/>
        <w:ind w:firstLine="720"/>
        <w:jc w:val="both"/>
        <w:rPr>
          <w:b/>
          <w:bCs/>
          <w:color w:val="000000" w:themeColor="text1"/>
          <w:szCs w:val="28"/>
        </w:rPr>
      </w:pPr>
      <w:r w:rsidRPr="00877F03">
        <w:rPr>
          <w:b/>
          <w:bCs/>
          <w:i/>
          <w:color w:val="000000" w:themeColor="text1"/>
          <w:szCs w:val="28"/>
        </w:rPr>
        <w:t>4</w:t>
      </w:r>
      <w:r w:rsidR="000D31A1" w:rsidRPr="00877F03">
        <w:rPr>
          <w:b/>
          <w:bCs/>
          <w:i/>
          <w:color w:val="000000" w:themeColor="text1"/>
          <w:szCs w:val="28"/>
          <w:lang w:val="vi-VN"/>
        </w:rPr>
        <w:t>. Phòng học bộ môn</w:t>
      </w:r>
      <w:r w:rsidR="00535AA3" w:rsidRPr="00877F03">
        <w:rPr>
          <w:b/>
          <w:bCs/>
          <w:i/>
          <w:color w:val="000000" w:themeColor="text1"/>
          <w:szCs w:val="28"/>
        </w:rPr>
        <w:t>/phòng thí nghiệm</w:t>
      </w:r>
      <w:r w:rsidR="000D31A1" w:rsidRPr="00877F03">
        <w:rPr>
          <w:b/>
          <w:bCs/>
          <w:i/>
          <w:color w:val="000000" w:themeColor="text1"/>
          <w:szCs w:val="28"/>
          <w:lang w:val="vi-VN"/>
        </w:rPr>
        <w:t>/phòng đa năng/sân chơi, bãi tập</w:t>
      </w:r>
      <w:r w:rsidR="0073278E" w:rsidRPr="00877F03">
        <w:rPr>
          <w:b/>
          <w:bCs/>
          <w:color w:val="000000" w:themeColor="text1"/>
          <w:szCs w:val="28"/>
        </w:rPr>
        <w:t xml:space="preserve">: </w:t>
      </w:r>
      <w:r w:rsidR="00877F03" w:rsidRPr="00877F03">
        <w:rPr>
          <w:bCs/>
          <w:color w:val="000000" w:themeColor="text1"/>
          <w:szCs w:val="28"/>
        </w:rPr>
        <w:t>Không có</w:t>
      </w:r>
    </w:p>
    <w:p w14:paraId="6F9FACEE" w14:textId="6CB6593C" w:rsidR="00A045AB" w:rsidRPr="00877F03" w:rsidRDefault="00D96C9D" w:rsidP="00877F03">
      <w:pPr>
        <w:spacing w:before="0" w:after="0" w:line="360" w:lineRule="auto"/>
        <w:jc w:val="both"/>
        <w:rPr>
          <w:b/>
          <w:bCs/>
          <w:i/>
          <w:iCs/>
          <w:color w:val="000000" w:themeColor="text1"/>
          <w:szCs w:val="28"/>
          <w:u w:val="single"/>
        </w:rPr>
      </w:pPr>
      <w:r w:rsidRPr="00877F03">
        <w:rPr>
          <w:b/>
          <w:bCs/>
          <w:color w:val="000000" w:themeColor="text1"/>
          <w:szCs w:val="28"/>
          <w:lang w:val="vi-VN"/>
        </w:rPr>
        <w:t>II. Kế hoạch dạy học</w:t>
      </w:r>
      <w:r w:rsidR="008A25AF" w:rsidRPr="00877F03">
        <w:rPr>
          <w:b/>
          <w:bCs/>
          <w:color w:val="000000" w:themeColor="text1"/>
          <w:szCs w:val="28"/>
        </w:rPr>
        <w:t xml:space="preserve"> </w:t>
      </w:r>
    </w:p>
    <w:p w14:paraId="60CB870F" w14:textId="77777777" w:rsidR="002B22D3" w:rsidRPr="00877F03" w:rsidRDefault="002B22D3" w:rsidP="00877F03">
      <w:pPr>
        <w:spacing w:before="0" w:after="0" w:line="360" w:lineRule="auto"/>
        <w:ind w:firstLine="709"/>
        <w:jc w:val="both"/>
        <w:rPr>
          <w:b/>
          <w:bCs/>
          <w:i/>
          <w:color w:val="000000" w:themeColor="text1"/>
          <w:szCs w:val="28"/>
        </w:rPr>
      </w:pPr>
      <w:r w:rsidRPr="00877F03">
        <w:rPr>
          <w:b/>
          <w:bCs/>
          <w:i/>
          <w:color w:val="000000" w:themeColor="text1"/>
          <w:szCs w:val="28"/>
          <w:lang w:val="vi-VN"/>
        </w:rPr>
        <w:t>1. Phân phối chương trình</w:t>
      </w:r>
    </w:p>
    <w:p w14:paraId="12C468BB" w14:textId="2EBB1E70" w:rsidR="002B22D3" w:rsidRPr="00877F03" w:rsidRDefault="002B22D3" w:rsidP="00877F03">
      <w:pPr>
        <w:spacing w:before="0" w:after="0" w:line="360" w:lineRule="auto"/>
        <w:ind w:firstLine="709"/>
        <w:jc w:val="both"/>
        <w:rPr>
          <w:b/>
          <w:bCs/>
          <w:i/>
          <w:color w:val="000000" w:themeColor="text1"/>
          <w:szCs w:val="28"/>
        </w:rPr>
      </w:pPr>
      <w:r w:rsidRPr="00877F03">
        <w:rPr>
          <w:b/>
          <w:bCs/>
          <w:i/>
          <w:color w:val="000000" w:themeColor="text1"/>
          <w:szCs w:val="28"/>
          <w:lang w:val="vi-VN"/>
        </w:rPr>
        <w:t xml:space="preserve">2. Chuyên đề </w:t>
      </w:r>
      <w:r w:rsidRPr="00877F03">
        <w:rPr>
          <w:b/>
          <w:bCs/>
          <w:i/>
          <w:color w:val="000000" w:themeColor="text1"/>
          <w:szCs w:val="28"/>
        </w:rPr>
        <w:t>lựa</w:t>
      </w:r>
      <w:r w:rsidRPr="00877F03">
        <w:rPr>
          <w:b/>
          <w:bCs/>
          <w:i/>
          <w:color w:val="000000" w:themeColor="text1"/>
          <w:szCs w:val="28"/>
          <w:lang w:val="vi-VN"/>
        </w:rPr>
        <w:t xml:space="preserve"> chọn</w:t>
      </w:r>
      <w:r w:rsidRPr="00877F03">
        <w:rPr>
          <w:b/>
          <w:bCs/>
          <w:i/>
          <w:color w:val="000000" w:themeColor="text1"/>
          <w:szCs w:val="28"/>
        </w:rPr>
        <w:t xml:space="preserve"> </w:t>
      </w:r>
    </w:p>
    <w:p w14:paraId="5B8B6948" w14:textId="1934ED77" w:rsidR="002A6DF2" w:rsidRPr="00877F03" w:rsidRDefault="002A6DF2" w:rsidP="00877F03">
      <w:pPr>
        <w:spacing w:before="0" w:after="0" w:line="360" w:lineRule="auto"/>
        <w:ind w:firstLine="709"/>
        <w:jc w:val="both"/>
        <w:rPr>
          <w:bCs/>
          <w:i/>
          <w:color w:val="000000" w:themeColor="text1"/>
          <w:szCs w:val="28"/>
        </w:rPr>
      </w:pPr>
      <w:r w:rsidRPr="00877F03">
        <w:rPr>
          <w:bCs/>
          <w:i/>
          <w:color w:val="000000" w:themeColor="text1"/>
          <w:szCs w:val="28"/>
        </w:rPr>
        <w:t>(Đính kèm Khung kế hoạch dạy học bộ môn)</w:t>
      </w:r>
    </w:p>
    <w:p w14:paraId="7A0A2B10" w14:textId="0E5CD74C" w:rsidR="002B22D3" w:rsidRPr="00877F03" w:rsidRDefault="002B22D3" w:rsidP="00877F03">
      <w:pPr>
        <w:spacing w:before="0" w:after="0" w:line="360" w:lineRule="auto"/>
        <w:ind w:firstLine="709"/>
        <w:jc w:val="both"/>
        <w:rPr>
          <w:b/>
          <w:bCs/>
          <w:i/>
          <w:color w:val="000000" w:themeColor="text1"/>
          <w:szCs w:val="28"/>
          <w:lang w:val="vi-VN"/>
        </w:rPr>
      </w:pPr>
      <w:r w:rsidRPr="00877F03">
        <w:rPr>
          <w:b/>
          <w:bCs/>
          <w:i/>
          <w:color w:val="000000" w:themeColor="text1"/>
          <w:szCs w:val="28"/>
          <w:lang w:val="vi-VN"/>
        </w:rPr>
        <w:t>3. Kiểm tra, đánh giá định kỳ</w:t>
      </w:r>
    </w:p>
    <w:tbl>
      <w:tblPr>
        <w:tblStyle w:val="TableGrid"/>
        <w:tblW w:w="0" w:type="auto"/>
        <w:tblInd w:w="108" w:type="dxa"/>
        <w:tblLook w:val="04A0" w:firstRow="1" w:lastRow="0" w:firstColumn="1" w:lastColumn="0" w:noHBand="0" w:noVBand="1"/>
      </w:tblPr>
      <w:tblGrid>
        <w:gridCol w:w="1408"/>
        <w:gridCol w:w="1168"/>
        <w:gridCol w:w="1068"/>
        <w:gridCol w:w="4474"/>
        <w:gridCol w:w="1056"/>
      </w:tblGrid>
      <w:tr w:rsidR="00D63131" w:rsidRPr="00E10E1E" w14:paraId="775CF99E" w14:textId="77777777" w:rsidTr="006A43E8">
        <w:tc>
          <w:tcPr>
            <w:tcW w:w="9174" w:type="dxa"/>
            <w:gridSpan w:val="5"/>
            <w:vAlign w:val="center"/>
          </w:tcPr>
          <w:p w14:paraId="457A13F8" w14:textId="18D2C7C4" w:rsidR="00282CE9" w:rsidRPr="00E10E1E" w:rsidRDefault="00282CE9" w:rsidP="00877F03">
            <w:pPr>
              <w:spacing w:line="320" w:lineRule="atLeast"/>
              <w:jc w:val="center"/>
              <w:rPr>
                <w:b/>
                <w:color w:val="000000" w:themeColor="text1"/>
                <w:sz w:val="24"/>
                <w:szCs w:val="24"/>
              </w:rPr>
            </w:pPr>
            <w:r w:rsidRPr="00E10E1E">
              <w:rPr>
                <w:b/>
                <w:color w:val="000000" w:themeColor="text1"/>
                <w:sz w:val="24"/>
                <w:szCs w:val="24"/>
              </w:rPr>
              <w:t>KHỐI 10</w:t>
            </w:r>
          </w:p>
        </w:tc>
      </w:tr>
      <w:tr w:rsidR="00D63131" w:rsidRPr="00E10E1E" w14:paraId="12CD8EA3" w14:textId="77777777" w:rsidTr="006A43E8">
        <w:tc>
          <w:tcPr>
            <w:tcW w:w="1418" w:type="dxa"/>
            <w:vAlign w:val="center"/>
          </w:tcPr>
          <w:p w14:paraId="21421F1A" w14:textId="1FF8D3FD" w:rsidR="002B22D3" w:rsidRPr="00877F03" w:rsidRDefault="002B22D3" w:rsidP="003A34B5">
            <w:pPr>
              <w:spacing w:line="320" w:lineRule="atLeast"/>
              <w:jc w:val="center"/>
              <w:rPr>
                <w:color w:val="000000" w:themeColor="text1"/>
                <w:sz w:val="24"/>
                <w:szCs w:val="24"/>
                <w:lang w:val="vi-VN"/>
              </w:rPr>
            </w:pPr>
            <w:r w:rsidRPr="00877F03">
              <w:rPr>
                <w:color w:val="000000" w:themeColor="text1"/>
                <w:sz w:val="24"/>
                <w:szCs w:val="24"/>
                <w:lang w:val="vi-VN"/>
              </w:rPr>
              <w:t>Bài kiể</w:t>
            </w:r>
            <w:r w:rsidR="003A34B5" w:rsidRPr="00877F03">
              <w:rPr>
                <w:color w:val="000000" w:themeColor="text1"/>
                <w:sz w:val="24"/>
                <w:szCs w:val="24"/>
                <w:lang w:val="vi-VN"/>
              </w:rPr>
              <w:t>m tra, đánh giá</w:t>
            </w:r>
          </w:p>
        </w:tc>
        <w:tc>
          <w:tcPr>
            <w:tcW w:w="1174" w:type="dxa"/>
            <w:vAlign w:val="center"/>
          </w:tcPr>
          <w:p w14:paraId="00AFED9C" w14:textId="77777777" w:rsidR="002B22D3" w:rsidRPr="00877F03" w:rsidRDefault="002B22D3" w:rsidP="005E2F5E">
            <w:pPr>
              <w:spacing w:line="320" w:lineRule="atLeast"/>
              <w:jc w:val="center"/>
              <w:rPr>
                <w:color w:val="000000" w:themeColor="text1"/>
                <w:sz w:val="24"/>
                <w:szCs w:val="24"/>
                <w:lang w:val="vi-VN"/>
              </w:rPr>
            </w:pPr>
            <w:r w:rsidRPr="00877F03">
              <w:rPr>
                <w:color w:val="000000" w:themeColor="text1"/>
                <w:sz w:val="24"/>
                <w:szCs w:val="24"/>
                <w:lang w:val="vi-VN"/>
              </w:rPr>
              <w:t>Thời gian</w:t>
            </w:r>
          </w:p>
          <w:p w14:paraId="783B1FE2" w14:textId="6AECA0C6" w:rsidR="002B22D3" w:rsidRPr="00877F03" w:rsidRDefault="002B22D3" w:rsidP="005E2F5E">
            <w:pPr>
              <w:spacing w:line="320" w:lineRule="atLeast"/>
              <w:jc w:val="center"/>
              <w:rPr>
                <w:color w:val="000000" w:themeColor="text1"/>
                <w:sz w:val="24"/>
                <w:szCs w:val="24"/>
                <w:lang w:val="vi-VN"/>
              </w:rPr>
            </w:pPr>
          </w:p>
        </w:tc>
        <w:tc>
          <w:tcPr>
            <w:tcW w:w="1072" w:type="dxa"/>
            <w:vAlign w:val="center"/>
          </w:tcPr>
          <w:p w14:paraId="1B4AE2AE" w14:textId="5BE0AF24" w:rsidR="002B22D3" w:rsidRPr="00877F03" w:rsidRDefault="002B22D3" w:rsidP="003A34B5">
            <w:pPr>
              <w:spacing w:line="320" w:lineRule="atLeast"/>
              <w:jc w:val="center"/>
              <w:rPr>
                <w:color w:val="000000" w:themeColor="text1"/>
                <w:sz w:val="24"/>
                <w:szCs w:val="24"/>
                <w:lang w:val="vi-VN"/>
              </w:rPr>
            </w:pPr>
            <w:r w:rsidRPr="00877F03">
              <w:rPr>
                <w:color w:val="000000" w:themeColor="text1"/>
                <w:sz w:val="24"/>
                <w:szCs w:val="24"/>
                <w:lang w:val="vi-VN"/>
              </w:rPr>
              <w:t>Thời điể</w:t>
            </w:r>
            <w:r w:rsidR="003A34B5" w:rsidRPr="00877F03">
              <w:rPr>
                <w:color w:val="000000" w:themeColor="text1"/>
                <w:sz w:val="24"/>
                <w:szCs w:val="24"/>
                <w:lang w:val="vi-VN"/>
              </w:rPr>
              <w:t>m</w:t>
            </w:r>
          </w:p>
        </w:tc>
        <w:tc>
          <w:tcPr>
            <w:tcW w:w="4521" w:type="dxa"/>
          </w:tcPr>
          <w:p w14:paraId="22E6E569" w14:textId="77777777" w:rsidR="002B22D3" w:rsidRPr="00877F03" w:rsidRDefault="002B22D3" w:rsidP="005E2F5E">
            <w:pPr>
              <w:spacing w:line="320" w:lineRule="atLeast"/>
              <w:jc w:val="center"/>
              <w:rPr>
                <w:color w:val="000000" w:themeColor="text1"/>
                <w:sz w:val="24"/>
                <w:szCs w:val="24"/>
              </w:rPr>
            </w:pPr>
            <w:r w:rsidRPr="00877F03">
              <w:rPr>
                <w:color w:val="000000" w:themeColor="text1"/>
                <w:sz w:val="24"/>
                <w:szCs w:val="24"/>
              </w:rPr>
              <w:t>Yêu cầu cần đạt</w:t>
            </w:r>
          </w:p>
          <w:p w14:paraId="0EFBA977" w14:textId="20FE271E" w:rsidR="002B22D3" w:rsidRPr="00877F03" w:rsidRDefault="002B22D3" w:rsidP="005E2F5E">
            <w:pPr>
              <w:spacing w:line="320" w:lineRule="atLeast"/>
              <w:jc w:val="center"/>
              <w:rPr>
                <w:color w:val="000000" w:themeColor="text1"/>
                <w:sz w:val="24"/>
                <w:szCs w:val="24"/>
                <w:lang w:val="vi-VN"/>
              </w:rPr>
            </w:pPr>
          </w:p>
        </w:tc>
        <w:tc>
          <w:tcPr>
            <w:tcW w:w="989" w:type="dxa"/>
          </w:tcPr>
          <w:p w14:paraId="2510DBD0" w14:textId="6AD91C1D" w:rsidR="002B22D3" w:rsidRPr="00877F03" w:rsidRDefault="002B22D3" w:rsidP="003A34B5">
            <w:pPr>
              <w:spacing w:line="320" w:lineRule="atLeast"/>
              <w:jc w:val="center"/>
              <w:rPr>
                <w:color w:val="000000" w:themeColor="text1"/>
                <w:sz w:val="24"/>
                <w:szCs w:val="24"/>
                <w:lang w:val="vi-VN"/>
              </w:rPr>
            </w:pPr>
            <w:r w:rsidRPr="00877F03">
              <w:rPr>
                <w:color w:val="000000" w:themeColor="text1"/>
                <w:sz w:val="24"/>
                <w:szCs w:val="24"/>
                <w:lang w:val="vi-VN"/>
              </w:rPr>
              <w:t>Hình thứ</w:t>
            </w:r>
            <w:r w:rsidR="003A34B5" w:rsidRPr="00877F03">
              <w:rPr>
                <w:color w:val="000000" w:themeColor="text1"/>
                <w:sz w:val="24"/>
                <w:szCs w:val="24"/>
                <w:lang w:val="vi-VN"/>
              </w:rPr>
              <w:t>c</w:t>
            </w:r>
          </w:p>
        </w:tc>
      </w:tr>
      <w:tr w:rsidR="00D63131" w:rsidRPr="00E10E1E" w14:paraId="2108B42D" w14:textId="77777777" w:rsidTr="006A43E8">
        <w:tc>
          <w:tcPr>
            <w:tcW w:w="1418" w:type="dxa"/>
            <w:vAlign w:val="center"/>
          </w:tcPr>
          <w:p w14:paraId="72E5AF0C" w14:textId="77777777" w:rsidR="002B22D3" w:rsidRPr="00877F03" w:rsidRDefault="002B22D3" w:rsidP="00877F03">
            <w:pPr>
              <w:spacing w:line="360" w:lineRule="auto"/>
              <w:jc w:val="center"/>
              <w:rPr>
                <w:color w:val="000000" w:themeColor="text1"/>
                <w:szCs w:val="28"/>
                <w:lang w:val="vi-VN"/>
              </w:rPr>
            </w:pPr>
            <w:r w:rsidRPr="00877F03">
              <w:rPr>
                <w:color w:val="000000" w:themeColor="text1"/>
                <w:szCs w:val="28"/>
                <w:lang w:val="vi-VN"/>
              </w:rPr>
              <w:t>Giữa Học kỳ 1</w:t>
            </w:r>
          </w:p>
        </w:tc>
        <w:tc>
          <w:tcPr>
            <w:tcW w:w="1174" w:type="dxa"/>
            <w:vAlign w:val="center"/>
          </w:tcPr>
          <w:p w14:paraId="70794329" w14:textId="4FC2E591" w:rsidR="002B22D3" w:rsidRPr="00877F03" w:rsidRDefault="00851500" w:rsidP="00877F03">
            <w:pPr>
              <w:spacing w:line="360" w:lineRule="auto"/>
              <w:jc w:val="center"/>
              <w:rPr>
                <w:color w:val="000000" w:themeColor="text1"/>
                <w:szCs w:val="28"/>
              </w:rPr>
            </w:pPr>
            <w:r w:rsidRPr="00877F03">
              <w:rPr>
                <w:color w:val="000000" w:themeColor="text1"/>
                <w:szCs w:val="28"/>
              </w:rPr>
              <w:t>45 phút</w:t>
            </w:r>
          </w:p>
        </w:tc>
        <w:tc>
          <w:tcPr>
            <w:tcW w:w="1072" w:type="dxa"/>
            <w:vAlign w:val="center"/>
          </w:tcPr>
          <w:p w14:paraId="771279FF" w14:textId="0EC446DB" w:rsidR="002B22D3" w:rsidRPr="00877F03" w:rsidRDefault="00851500" w:rsidP="00877F03">
            <w:pPr>
              <w:spacing w:line="360" w:lineRule="auto"/>
              <w:jc w:val="center"/>
              <w:rPr>
                <w:color w:val="000000" w:themeColor="text1"/>
                <w:szCs w:val="28"/>
              </w:rPr>
            </w:pPr>
            <w:r w:rsidRPr="00877F03">
              <w:rPr>
                <w:color w:val="000000" w:themeColor="text1"/>
                <w:szCs w:val="28"/>
              </w:rPr>
              <w:t>Tuần 9</w:t>
            </w:r>
          </w:p>
        </w:tc>
        <w:tc>
          <w:tcPr>
            <w:tcW w:w="4521" w:type="dxa"/>
          </w:tcPr>
          <w:p w14:paraId="2209E458"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Nhận biết:</w:t>
            </w:r>
          </w:p>
          <w:p w14:paraId="7089CB39"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xml:space="preserve">-  Nhận biết một số phương pháp phổ </w:t>
            </w:r>
            <w:r w:rsidRPr="00877F03">
              <w:rPr>
                <w:color w:val="000000" w:themeColor="text1"/>
                <w:szCs w:val="28"/>
                <w:lang w:val="vi-VN"/>
              </w:rPr>
              <w:lastRenderedPageBreak/>
              <w:t>biến để biểu hiện các đối tượng địa lí trên bản đồ và Atlat.</w:t>
            </w:r>
          </w:p>
          <w:p w14:paraId="71463FF1"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Thông hiểu:</w:t>
            </w:r>
          </w:p>
          <w:p w14:paraId="2F0FF2AB"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Phân biệt được một số phương pháp biểu hiện các đối tượng địa lí trên bản đồ.</w:t>
            </w:r>
          </w:p>
          <w:p w14:paraId="11DD562D" w14:textId="06DC5358" w:rsidR="00BD669E" w:rsidRPr="00877F03" w:rsidRDefault="00BD669E" w:rsidP="00877F03">
            <w:pPr>
              <w:spacing w:line="360" w:lineRule="auto"/>
              <w:jc w:val="both"/>
              <w:rPr>
                <w:color w:val="FF0000"/>
                <w:szCs w:val="28"/>
              </w:rPr>
            </w:pPr>
            <w:r w:rsidRPr="00877F03">
              <w:rPr>
                <w:color w:val="000000" w:themeColor="text1"/>
                <w:szCs w:val="28"/>
                <w:lang w:val="vi-VN"/>
              </w:rPr>
              <w:t xml:space="preserve">- </w:t>
            </w:r>
            <w:r w:rsidRPr="00877F03">
              <w:rPr>
                <w:color w:val="FF0000"/>
                <w:szCs w:val="28"/>
                <w:lang w:val="vi-VN"/>
              </w:rPr>
              <w:t>Trình bày được phương pháp sử dụng bản đồ, Atlat địa lí để tìm hiểu đặc điểm của các đối tượng, hiện tượng và phân tích các mối quan hệ địa lí.</w:t>
            </w:r>
          </w:p>
          <w:p w14:paraId="733FBDD5"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Nhận biết:</w:t>
            </w:r>
          </w:p>
          <w:p w14:paraId="6F628B23" w14:textId="4D760B1E" w:rsidR="00BD669E" w:rsidRPr="00877F03" w:rsidRDefault="00BD669E" w:rsidP="00877F03">
            <w:pPr>
              <w:spacing w:line="360" w:lineRule="auto"/>
              <w:jc w:val="both"/>
              <w:rPr>
                <w:color w:val="FF0000"/>
                <w:szCs w:val="28"/>
              </w:rPr>
            </w:pPr>
            <w:r w:rsidRPr="00877F03">
              <w:rPr>
                <w:color w:val="FF0000"/>
                <w:szCs w:val="28"/>
                <w:lang w:val="vi-VN"/>
              </w:rPr>
              <w:t>- Trình bày khái quát về Vũ trụ, Hệ Mặt Trời, Trái Đất trong Hệ Mặt Trờ</w:t>
            </w:r>
            <w:r w:rsidR="00CE019D" w:rsidRPr="00877F03">
              <w:rPr>
                <w:color w:val="FF0000"/>
                <w:szCs w:val="28"/>
                <w:lang w:val="vi-VN"/>
              </w:rPr>
              <w:t xml:space="preserve">i </w:t>
            </w:r>
          </w:p>
          <w:p w14:paraId="3280BA2C"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Thông hiểu:</w:t>
            </w:r>
          </w:p>
          <w:p w14:paraId="0F72F896"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Trình bày được các hệ quả chủ yếu của chuyển động Trái Đất.</w:t>
            </w:r>
          </w:p>
          <w:p w14:paraId="48B75AB9"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Vận dụng cao:</w:t>
            </w:r>
          </w:p>
          <w:p w14:paraId="3D2048F1"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Giải thích được các hệ quả chủ yếu của chuyển động tự quay quanh trục và chuyển động quanh Mặt Trời của Trái Đất.</w:t>
            </w:r>
          </w:p>
          <w:p w14:paraId="1A9B284F"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Nhận biết:</w:t>
            </w:r>
          </w:p>
          <w:p w14:paraId="4D66219C"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Nêu được khái niệm thạch quyển.</w:t>
            </w:r>
          </w:p>
          <w:p w14:paraId="62243F60"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Biết được nội dung cơ bản của thuyết Kiến tạo mảng.</w:t>
            </w:r>
          </w:p>
          <w:p w14:paraId="23A040AF"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Trình bày được khái niệm về nội lực, ngoại lực.</w:t>
            </w:r>
          </w:p>
          <w:p w14:paraId="55DE483F"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Trình bày được tác động của nội lực, ngoại lực.</w:t>
            </w:r>
          </w:p>
          <w:p w14:paraId="4B868E73"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xml:space="preserve">- Biết một số thiên tai do tác động </w:t>
            </w:r>
            <w:r w:rsidRPr="00877F03">
              <w:rPr>
                <w:color w:val="000000" w:themeColor="text1"/>
                <w:szCs w:val="28"/>
                <w:lang w:val="vi-VN"/>
              </w:rPr>
              <w:lastRenderedPageBreak/>
              <w:t>của nội lực, ngoại lực gây ra.</w:t>
            </w:r>
          </w:p>
          <w:p w14:paraId="0413AB65"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Thông hiểu:</w:t>
            </w:r>
          </w:p>
          <w:p w14:paraId="01A2FE76" w14:textId="449567EC" w:rsidR="00BD669E" w:rsidRPr="00877F03" w:rsidRDefault="00BD669E" w:rsidP="00877F03">
            <w:pPr>
              <w:spacing w:line="360" w:lineRule="auto"/>
              <w:jc w:val="both"/>
              <w:rPr>
                <w:color w:val="FF0000"/>
                <w:szCs w:val="28"/>
              </w:rPr>
            </w:pPr>
            <w:r w:rsidRPr="00877F03">
              <w:rPr>
                <w:color w:val="FF0000"/>
                <w:szCs w:val="28"/>
                <w:lang w:val="vi-VN"/>
              </w:rPr>
              <w:t>- Nêu được sự khác nhau giữa các lớp cấu trúc của Trái Đất (lớp vỏ, lớp Manti, nhân Trái Đất) về tỉ lệ thể tích, độ dày, thành phần vật chất cấu tạo chủ yếu, trạ</w:t>
            </w:r>
            <w:r w:rsidR="00CE019D" w:rsidRPr="00877F03">
              <w:rPr>
                <w:color w:val="FF0000"/>
                <w:szCs w:val="28"/>
                <w:lang w:val="vi-VN"/>
              </w:rPr>
              <w:t>ng thái</w:t>
            </w:r>
            <w:r w:rsidR="00CE019D" w:rsidRPr="00877F03">
              <w:rPr>
                <w:color w:val="FF0000"/>
                <w:szCs w:val="28"/>
              </w:rPr>
              <w:t xml:space="preserve"> </w:t>
            </w:r>
          </w:p>
          <w:p w14:paraId="6508B441" w14:textId="791E6497" w:rsidR="00BD669E" w:rsidRPr="00877F03" w:rsidRDefault="00BD669E" w:rsidP="00877F03">
            <w:pPr>
              <w:spacing w:line="360" w:lineRule="auto"/>
              <w:jc w:val="both"/>
              <w:rPr>
                <w:color w:val="FF0000"/>
                <w:szCs w:val="28"/>
              </w:rPr>
            </w:pPr>
            <w:r w:rsidRPr="00877F03">
              <w:rPr>
                <w:color w:val="FF0000"/>
                <w:szCs w:val="28"/>
                <w:lang w:val="vi-VN"/>
              </w:rPr>
              <w:t>- Nêu được sự khác nhau giữa các lớp cấu trúc của Trái Đấ</w:t>
            </w:r>
            <w:r w:rsidR="00CE019D" w:rsidRPr="00877F03">
              <w:rPr>
                <w:color w:val="FF0000"/>
                <w:szCs w:val="28"/>
                <w:lang w:val="vi-VN"/>
              </w:rPr>
              <w:t>t</w:t>
            </w:r>
            <w:r w:rsidR="00CE019D" w:rsidRPr="00877F03">
              <w:rPr>
                <w:color w:val="FF0000"/>
                <w:szCs w:val="28"/>
              </w:rPr>
              <w:t xml:space="preserve"> </w:t>
            </w:r>
            <w:r w:rsidR="001D73D1" w:rsidRPr="00877F03">
              <w:rPr>
                <w:color w:val="FF0000"/>
                <w:szCs w:val="28"/>
              </w:rPr>
              <w:t>(HS tự học)</w:t>
            </w:r>
            <w:r w:rsidR="00CE019D" w:rsidRPr="00877F03">
              <w:rPr>
                <w:color w:val="FF0000"/>
                <w:szCs w:val="28"/>
              </w:rPr>
              <w:t>.</w:t>
            </w:r>
          </w:p>
          <w:p w14:paraId="19F81515" w14:textId="32C0A366" w:rsidR="00BD669E" w:rsidRPr="00877F03" w:rsidRDefault="00BD669E" w:rsidP="00877F03">
            <w:pPr>
              <w:spacing w:line="360" w:lineRule="auto"/>
              <w:jc w:val="both"/>
              <w:rPr>
                <w:color w:val="FF0000"/>
                <w:szCs w:val="28"/>
              </w:rPr>
            </w:pPr>
            <w:r w:rsidRPr="00877F03">
              <w:rPr>
                <w:color w:val="FF0000"/>
                <w:szCs w:val="28"/>
                <w:lang w:val="vi-VN"/>
              </w:rPr>
              <w:t xml:space="preserve">- Phân biệt được thạch quyển và vỏ Trái Đất. </w:t>
            </w:r>
          </w:p>
          <w:p w14:paraId="5D4D820C"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Vận dụng:</w:t>
            </w:r>
          </w:p>
          <w:p w14:paraId="0182E1C7"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Vận dụng thuyết Kiến tạo mảng để giải thích sơ lược sự hình thành các vùng núi trẻ; các vành đai động đất, núi lửa.</w:t>
            </w:r>
          </w:p>
          <w:p w14:paraId="151C337C"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Nhận biết:</w:t>
            </w:r>
          </w:p>
          <w:p w14:paraId="75EFEB9E"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Nêu khái niệm khí quyển.</w:t>
            </w:r>
          </w:p>
          <w:p w14:paraId="102F145C"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Nêu khái niệm frông và các frông.</w:t>
            </w:r>
          </w:p>
          <w:p w14:paraId="792CC457"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Trình bày được sự hình thành và phân bố của các đới, các kiểu khí hậu chính trên Trái Đất.</w:t>
            </w:r>
          </w:p>
          <w:p w14:paraId="45754347"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Thông hiểu:</w:t>
            </w:r>
          </w:p>
          <w:p w14:paraId="3EA2D66E"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xml:space="preserve">- Trình bày được nguyên nhân hình thành một số loại gió thổi thường xuyên trên Trái Đất, gió mùa và một số loại gió địa phương. </w:t>
            </w:r>
          </w:p>
          <w:p w14:paraId="0809196C"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Hiểu được nguyên nhân hình thành và tính chất của các khối khí.</w:t>
            </w:r>
          </w:p>
          <w:p w14:paraId="60210772" w14:textId="5A63B2B3"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Hiểu được sự di chuyển của các khố</w:t>
            </w:r>
            <w:r w:rsidR="00877F03">
              <w:rPr>
                <w:color w:val="000000" w:themeColor="text1"/>
                <w:szCs w:val="28"/>
                <w:lang w:val="vi-VN"/>
              </w:rPr>
              <w:t>i khí</w:t>
            </w:r>
            <w:r w:rsidRPr="00877F03">
              <w:rPr>
                <w:color w:val="000000" w:themeColor="text1"/>
                <w:szCs w:val="28"/>
                <w:lang w:val="vi-VN"/>
              </w:rPr>
              <w:t>.</w:t>
            </w:r>
          </w:p>
          <w:p w14:paraId="6E2777A1"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lastRenderedPageBreak/>
              <w:t xml:space="preserve">- Trình bày được nguyên nhân hình thành nhiệt độ không khí và các nhân tố ảnh hưởng đến nhiệt độ không khí. </w:t>
            </w:r>
          </w:p>
          <w:p w14:paraId="7B2545CF"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Phân tích được các nhân tố ảnh hưởng đến lượng mưa và sự phân bố mưa trên thế giới.</w:t>
            </w:r>
          </w:p>
          <w:p w14:paraId="5FF40CCF"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Vận dụng:</w:t>
            </w:r>
          </w:p>
          <w:p w14:paraId="309C4FB8"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Trình bày được ảnh hưởng của các khối khí, frông đến thời tiết, khí hậu.</w:t>
            </w:r>
          </w:p>
          <w:p w14:paraId="77AB1C9C"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Phân tích được mối quan hệ giữa khí áp và gió; nguyên nhân làm thay đổi khí áp.</w:t>
            </w:r>
          </w:p>
          <w:p w14:paraId="7A75738C"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 xml:space="preserve"> Nhận biết:</w:t>
            </w:r>
          </w:p>
          <w:p w14:paraId="06DEAAD6"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Nêu được khái niệm thuỷ quyển.</w:t>
            </w:r>
          </w:p>
          <w:p w14:paraId="274C99A7" w14:textId="3DCB6EC5" w:rsidR="00BD669E" w:rsidRPr="00877F03" w:rsidRDefault="00BD669E" w:rsidP="00877F03">
            <w:pPr>
              <w:spacing w:line="360" w:lineRule="auto"/>
              <w:jc w:val="both"/>
              <w:rPr>
                <w:color w:val="FF0000"/>
                <w:szCs w:val="28"/>
              </w:rPr>
            </w:pPr>
            <w:r w:rsidRPr="00877F03">
              <w:rPr>
                <w:color w:val="000000" w:themeColor="text1"/>
                <w:szCs w:val="28"/>
                <w:lang w:val="vi-VN"/>
              </w:rPr>
              <w:t xml:space="preserve">- </w:t>
            </w:r>
            <w:r w:rsidRPr="00877F03">
              <w:rPr>
                <w:color w:val="FF0000"/>
                <w:szCs w:val="28"/>
                <w:lang w:val="vi-VN"/>
              </w:rPr>
              <w:t>Trình bày được đặc điểm và sự phân bố của một số sông lớn trên thế giới.</w:t>
            </w:r>
            <w:r w:rsidR="002F7A91" w:rsidRPr="00877F03">
              <w:rPr>
                <w:color w:val="FF0000"/>
                <w:szCs w:val="28"/>
                <w:lang w:val="vi-VN"/>
              </w:rPr>
              <w:t xml:space="preserve"> </w:t>
            </w:r>
          </w:p>
          <w:p w14:paraId="40AF6134"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xml:space="preserve">- Mô tả được hiện tượng sóng biển, thuỷ triều; phân bố và chuyển động của các dòng biển nóng và lạnh trong đại dương thế giới. </w:t>
            </w:r>
          </w:p>
          <w:p w14:paraId="2330D0F3"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Thông hiểu:</w:t>
            </w:r>
          </w:p>
          <w:p w14:paraId="22CCB194"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Hiểu và trình bày được vòng tuần hoàn nước trên Trái Đất.</w:t>
            </w:r>
          </w:p>
          <w:p w14:paraId="21C53031"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xml:space="preserve">- Phân tích được các nhân tố ảnh hưởng tới chế độ nước của sông. </w:t>
            </w:r>
          </w:p>
          <w:p w14:paraId="24D68ED6"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Vận dụng:</w:t>
            </w:r>
          </w:p>
          <w:p w14:paraId="563262B6"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xml:space="preserve">- Phân tích được vai trò của biển và đại dương trong đời sống. </w:t>
            </w:r>
          </w:p>
          <w:p w14:paraId="6601B815"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Vận dụng cao:</w:t>
            </w:r>
          </w:p>
          <w:p w14:paraId="6AFFE0E8"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xml:space="preserve">- Giải thích được nguyên nhân sinh ra </w:t>
            </w:r>
            <w:r w:rsidRPr="00877F03">
              <w:rPr>
                <w:color w:val="000000" w:themeColor="text1"/>
                <w:szCs w:val="28"/>
                <w:lang w:val="vi-VN"/>
              </w:rPr>
              <w:lastRenderedPageBreak/>
              <w:t>hiện tượng sóng biển, thuỷ triều; phân bố và chuyển động của các dòng biển nóng và lạnh trong đại dương thế giới.</w:t>
            </w:r>
          </w:p>
          <w:p w14:paraId="756417F8"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Sử dụng được bản đồ, Atlat để trình bày, giải thích các hiện tượng tự nhiên.</w:t>
            </w:r>
          </w:p>
          <w:p w14:paraId="1ADF2074" w14:textId="1BF87052" w:rsidR="002B22D3" w:rsidRPr="00877F03" w:rsidRDefault="00BD669E" w:rsidP="00877F03">
            <w:pPr>
              <w:spacing w:line="360" w:lineRule="auto"/>
              <w:jc w:val="both"/>
              <w:rPr>
                <w:color w:val="000000" w:themeColor="text1"/>
                <w:szCs w:val="28"/>
                <w:lang w:val="vi-VN"/>
              </w:rPr>
            </w:pPr>
            <w:r w:rsidRPr="00877F03">
              <w:rPr>
                <w:color w:val="000000" w:themeColor="text1"/>
                <w:szCs w:val="28"/>
                <w:lang w:val="vi-VN"/>
              </w:rPr>
              <w:t>- Vẽ biểu đồ, nhận xét biểu đồ, phân tích số liệu thống kê về địa lí tự nhiên.</w:t>
            </w:r>
          </w:p>
        </w:tc>
        <w:tc>
          <w:tcPr>
            <w:tcW w:w="989" w:type="dxa"/>
          </w:tcPr>
          <w:p w14:paraId="7F81C06C" w14:textId="77777777" w:rsidR="00384F2E" w:rsidRPr="00995655" w:rsidRDefault="00384F2E" w:rsidP="00384F2E">
            <w:pPr>
              <w:spacing w:line="320" w:lineRule="atLeast"/>
              <w:jc w:val="center"/>
              <w:rPr>
                <w:b/>
                <w:color w:val="000000" w:themeColor="text1"/>
                <w:sz w:val="24"/>
                <w:szCs w:val="24"/>
                <w:lang w:val="vi-VN"/>
              </w:rPr>
            </w:pPr>
          </w:p>
          <w:p w14:paraId="3D761856" w14:textId="77777777" w:rsidR="00384F2E" w:rsidRPr="00877F03" w:rsidRDefault="00384F2E" w:rsidP="00877F03">
            <w:pPr>
              <w:spacing w:line="320" w:lineRule="atLeast"/>
              <w:rPr>
                <w:b/>
                <w:color w:val="000000" w:themeColor="text1"/>
                <w:sz w:val="24"/>
                <w:szCs w:val="24"/>
              </w:rPr>
            </w:pPr>
          </w:p>
          <w:p w14:paraId="7CECBC82" w14:textId="513E54BF" w:rsidR="002B22D3" w:rsidRPr="00877F03" w:rsidRDefault="009E6CA7" w:rsidP="00384F2E">
            <w:pPr>
              <w:spacing w:line="320" w:lineRule="atLeast"/>
              <w:jc w:val="center"/>
              <w:rPr>
                <w:color w:val="000000" w:themeColor="text1"/>
                <w:sz w:val="24"/>
                <w:szCs w:val="24"/>
              </w:rPr>
            </w:pPr>
            <w:r w:rsidRPr="00877F03">
              <w:rPr>
                <w:color w:val="000000" w:themeColor="text1"/>
                <w:sz w:val="24"/>
                <w:szCs w:val="24"/>
              </w:rPr>
              <w:t xml:space="preserve">Trắc </w:t>
            </w:r>
            <w:r w:rsidRPr="00877F03">
              <w:rPr>
                <w:color w:val="000000" w:themeColor="text1"/>
                <w:sz w:val="24"/>
                <w:szCs w:val="24"/>
              </w:rPr>
              <w:lastRenderedPageBreak/>
              <w:t>nghiệm</w:t>
            </w:r>
          </w:p>
        </w:tc>
      </w:tr>
      <w:tr w:rsidR="003A34B5" w:rsidRPr="00E10E1E" w14:paraId="3B1EC9F1" w14:textId="77777777" w:rsidTr="006A43E8">
        <w:tc>
          <w:tcPr>
            <w:tcW w:w="1418" w:type="dxa"/>
            <w:vAlign w:val="center"/>
          </w:tcPr>
          <w:p w14:paraId="65F4DA04" w14:textId="77777777" w:rsidR="002B22D3" w:rsidRPr="00877F03" w:rsidRDefault="002B22D3" w:rsidP="00877F03">
            <w:pPr>
              <w:spacing w:line="360" w:lineRule="auto"/>
              <w:jc w:val="center"/>
              <w:rPr>
                <w:color w:val="000000" w:themeColor="text1"/>
                <w:szCs w:val="28"/>
                <w:lang w:val="vi-VN"/>
              </w:rPr>
            </w:pPr>
            <w:r w:rsidRPr="00877F03">
              <w:rPr>
                <w:color w:val="000000" w:themeColor="text1"/>
                <w:szCs w:val="28"/>
                <w:lang w:val="vi-VN"/>
              </w:rPr>
              <w:lastRenderedPageBreak/>
              <w:t>Cuối Học kỳ 1</w:t>
            </w:r>
          </w:p>
        </w:tc>
        <w:tc>
          <w:tcPr>
            <w:tcW w:w="1174" w:type="dxa"/>
            <w:vAlign w:val="center"/>
          </w:tcPr>
          <w:p w14:paraId="7D5CCA14" w14:textId="5466014C" w:rsidR="002B22D3" w:rsidRPr="00877F03" w:rsidRDefault="00851500" w:rsidP="00877F03">
            <w:pPr>
              <w:spacing w:line="360" w:lineRule="auto"/>
              <w:jc w:val="center"/>
              <w:rPr>
                <w:color w:val="000000" w:themeColor="text1"/>
                <w:szCs w:val="28"/>
                <w:lang w:val="vi-VN"/>
              </w:rPr>
            </w:pPr>
            <w:r w:rsidRPr="00877F03">
              <w:rPr>
                <w:color w:val="000000" w:themeColor="text1"/>
                <w:szCs w:val="28"/>
              </w:rPr>
              <w:t>45 phút</w:t>
            </w:r>
          </w:p>
        </w:tc>
        <w:tc>
          <w:tcPr>
            <w:tcW w:w="1072" w:type="dxa"/>
            <w:vAlign w:val="center"/>
          </w:tcPr>
          <w:p w14:paraId="6BC1606B" w14:textId="73962D08" w:rsidR="002B22D3" w:rsidRPr="00877F03" w:rsidRDefault="00851500" w:rsidP="00877F03">
            <w:pPr>
              <w:spacing w:line="360" w:lineRule="auto"/>
              <w:jc w:val="center"/>
              <w:rPr>
                <w:color w:val="000000" w:themeColor="text1"/>
                <w:szCs w:val="28"/>
              </w:rPr>
            </w:pPr>
            <w:r w:rsidRPr="00877F03">
              <w:rPr>
                <w:color w:val="000000" w:themeColor="text1"/>
                <w:szCs w:val="28"/>
              </w:rPr>
              <w:t>Tuần 16</w:t>
            </w:r>
          </w:p>
        </w:tc>
        <w:tc>
          <w:tcPr>
            <w:tcW w:w="4521" w:type="dxa"/>
          </w:tcPr>
          <w:p w14:paraId="67D89CA6"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Nhận biết:</w:t>
            </w:r>
          </w:p>
          <w:p w14:paraId="7BFE8B01"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Nhận biết một số phương pháp phổ biến để biểu hiện các đối tượng địa lí trên bản đồ và Atlat.</w:t>
            </w:r>
          </w:p>
          <w:p w14:paraId="6F27AB7B"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Thông hiểu:</w:t>
            </w:r>
          </w:p>
          <w:p w14:paraId="5FEA9347"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Phân biệt được một số phương pháp biểu hiện các đối tượng địa lí trên bản đồ.</w:t>
            </w:r>
          </w:p>
          <w:p w14:paraId="452105E6" w14:textId="40654B11" w:rsidR="00BD669E" w:rsidRPr="00877F03" w:rsidRDefault="00BD669E" w:rsidP="00877F03">
            <w:pPr>
              <w:spacing w:line="360" w:lineRule="auto"/>
              <w:jc w:val="both"/>
              <w:rPr>
                <w:color w:val="FF0000"/>
                <w:szCs w:val="28"/>
              </w:rPr>
            </w:pPr>
            <w:r w:rsidRPr="00877F03">
              <w:rPr>
                <w:color w:val="000000" w:themeColor="text1"/>
                <w:szCs w:val="28"/>
                <w:lang w:val="vi-VN"/>
              </w:rPr>
              <w:t xml:space="preserve">- </w:t>
            </w:r>
            <w:r w:rsidRPr="00877F03">
              <w:rPr>
                <w:color w:val="FF0000"/>
                <w:szCs w:val="28"/>
                <w:lang w:val="vi-VN"/>
              </w:rPr>
              <w:t>Trình bày được phương pháp sử dụng bản đồ, Atlat địa lí để tìm hiểu đặc điểm của các đối tượng, hiện tượng và phân tích các mối quan hệ địa lí.</w:t>
            </w:r>
            <w:r w:rsidR="00084C24" w:rsidRPr="00877F03">
              <w:rPr>
                <w:color w:val="FF0000"/>
                <w:szCs w:val="28"/>
                <w:lang w:val="vi-VN"/>
              </w:rPr>
              <w:t xml:space="preserve"> </w:t>
            </w:r>
          </w:p>
          <w:p w14:paraId="1EEC331B"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Nhận biết:</w:t>
            </w:r>
          </w:p>
          <w:p w14:paraId="66715186" w14:textId="08FD9A4E" w:rsidR="00BD669E" w:rsidRPr="00877F03" w:rsidRDefault="00BD669E" w:rsidP="00877F03">
            <w:pPr>
              <w:spacing w:line="360" w:lineRule="auto"/>
              <w:jc w:val="both"/>
              <w:rPr>
                <w:color w:val="FF0000"/>
                <w:szCs w:val="28"/>
              </w:rPr>
            </w:pPr>
            <w:r w:rsidRPr="00877F03">
              <w:rPr>
                <w:color w:val="FF0000"/>
                <w:szCs w:val="28"/>
                <w:lang w:val="vi-VN"/>
              </w:rPr>
              <w:t>- Trình bày khái quát về Vũ trụ, Hệ Mặt Trời, Trái Đất trong Hệ Mặt Trời.</w:t>
            </w:r>
            <w:r w:rsidR="00084C24" w:rsidRPr="00877F03">
              <w:rPr>
                <w:color w:val="FF0000"/>
                <w:szCs w:val="28"/>
                <w:lang w:val="vi-VN"/>
              </w:rPr>
              <w:t xml:space="preserve"> </w:t>
            </w:r>
          </w:p>
          <w:p w14:paraId="24515CCB"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Thông hiểu:</w:t>
            </w:r>
          </w:p>
          <w:p w14:paraId="6061ACCA"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Trình bày được các hệ quả chủ yếu của chuyển động Trái Đất.</w:t>
            </w:r>
          </w:p>
          <w:p w14:paraId="1E2EA171"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Vận dụng cao:</w:t>
            </w:r>
          </w:p>
          <w:p w14:paraId="7DF440A4"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lastRenderedPageBreak/>
              <w:t>- Giải thích được các hệ quả chủ yếu của chuyển động tự quay quanh trục và chuyển động quanh Mặt Trời của Trái Đất.</w:t>
            </w:r>
          </w:p>
          <w:p w14:paraId="1E60D68E"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Nhận biết:</w:t>
            </w:r>
          </w:p>
          <w:p w14:paraId="0413CC8C"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Nêu được khái niệm thạch quyển.</w:t>
            </w:r>
          </w:p>
          <w:p w14:paraId="069ACADD"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Biết được nội dung cơ bản của thuyết Kiến tạo mảng.</w:t>
            </w:r>
          </w:p>
          <w:p w14:paraId="7B653601"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Trình bày được khái niệm về nội lực, ngoại lực.</w:t>
            </w:r>
          </w:p>
          <w:p w14:paraId="74D5CDA1"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Trình bày được tác động của nội lực, ngoại lực.</w:t>
            </w:r>
          </w:p>
          <w:p w14:paraId="493E90B3"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Biết một số thiên tai do tác động của nội lực, ngoại lực gây ra.</w:t>
            </w:r>
          </w:p>
          <w:p w14:paraId="0041FC92"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Thông hiểu:</w:t>
            </w:r>
          </w:p>
          <w:p w14:paraId="7E8322D6" w14:textId="04154E9F" w:rsidR="00BD669E" w:rsidRPr="00877F03" w:rsidRDefault="00BD669E" w:rsidP="00877F03">
            <w:pPr>
              <w:spacing w:line="360" w:lineRule="auto"/>
              <w:jc w:val="both"/>
              <w:rPr>
                <w:color w:val="FF0000"/>
                <w:szCs w:val="28"/>
              </w:rPr>
            </w:pPr>
            <w:r w:rsidRPr="00877F03">
              <w:rPr>
                <w:color w:val="FF0000"/>
                <w:szCs w:val="28"/>
                <w:lang w:val="vi-VN"/>
              </w:rPr>
              <w:t xml:space="preserve">- Nêu được sự khác nhau giữa các lớp cấu trúc của Trái Đất (lớp vỏ, lớp Manti, nhân Trái Đất) về tỉ lệ thể tích, độ dày, thành phần vật chất cấu tạo chủ yếu, trạng thái. </w:t>
            </w:r>
          </w:p>
          <w:p w14:paraId="07DC559F" w14:textId="4075EAA6" w:rsidR="00BD669E" w:rsidRPr="00877F03" w:rsidRDefault="00BD669E" w:rsidP="00877F03">
            <w:pPr>
              <w:spacing w:line="360" w:lineRule="auto"/>
              <w:jc w:val="both"/>
              <w:rPr>
                <w:color w:val="FF0000"/>
                <w:szCs w:val="28"/>
              </w:rPr>
            </w:pPr>
            <w:r w:rsidRPr="00877F03">
              <w:rPr>
                <w:color w:val="FF0000"/>
                <w:szCs w:val="28"/>
                <w:lang w:val="vi-VN"/>
              </w:rPr>
              <w:t xml:space="preserve">- Nêu được sự khác nhau giữa các lớp cấu trúc của Trái Đất. </w:t>
            </w:r>
          </w:p>
          <w:p w14:paraId="2ACD6996" w14:textId="06B7C7B0" w:rsidR="00BD669E" w:rsidRPr="00877F03" w:rsidRDefault="00BD669E" w:rsidP="00877F03">
            <w:pPr>
              <w:spacing w:line="360" w:lineRule="auto"/>
              <w:jc w:val="both"/>
              <w:rPr>
                <w:color w:val="FF0000"/>
                <w:szCs w:val="28"/>
              </w:rPr>
            </w:pPr>
            <w:r w:rsidRPr="00877F03">
              <w:rPr>
                <w:color w:val="FF0000"/>
                <w:szCs w:val="28"/>
                <w:lang w:val="vi-VN"/>
              </w:rPr>
              <w:t>- Phân biệt được thạch quyển và vỏ Trái Đất.</w:t>
            </w:r>
            <w:r w:rsidR="004551BB" w:rsidRPr="00877F03">
              <w:rPr>
                <w:color w:val="FF0000"/>
                <w:szCs w:val="28"/>
                <w:lang w:val="vi-VN"/>
              </w:rPr>
              <w:t xml:space="preserve"> </w:t>
            </w:r>
          </w:p>
          <w:p w14:paraId="25587B82"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Vận dụng:</w:t>
            </w:r>
          </w:p>
          <w:p w14:paraId="4E86DFCD"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Vận dụng thuyết Kiến tạo mảng để giải thích sơ lược sự hình thành các vùng núi trẻ; các vành đai động đất, núi lửa.</w:t>
            </w:r>
          </w:p>
          <w:p w14:paraId="0C661825"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Nhận biết:</w:t>
            </w:r>
          </w:p>
          <w:p w14:paraId="43B8F5CB"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Nêu khái niệm khí quyển.</w:t>
            </w:r>
          </w:p>
          <w:p w14:paraId="29BA48FC"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lastRenderedPageBreak/>
              <w:t>- Nêu khái niệm frông và các frông.</w:t>
            </w:r>
          </w:p>
          <w:p w14:paraId="6A8EB606"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Trình bày được sự hình thành và phân bố của các đới, các kiểu khí hậu chính trên Trái Đất.</w:t>
            </w:r>
          </w:p>
          <w:p w14:paraId="7FE9F325"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Thông hiểu:</w:t>
            </w:r>
          </w:p>
          <w:p w14:paraId="4D21D305"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xml:space="preserve">- Trình bày được nguyên nhân hình thành một số loại gió thổi thường xuyên trên Trái Đất, gió mùa và một số loại gió địa phương. </w:t>
            </w:r>
          </w:p>
          <w:p w14:paraId="25A934F8"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Hiểu được nguyên nhân hình thành và tính chất của các khối khí.</w:t>
            </w:r>
          </w:p>
          <w:p w14:paraId="6761D2E0"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Hiểu được sự di chuyển của các khối khí, frông.</w:t>
            </w:r>
          </w:p>
          <w:p w14:paraId="2EE3D1D7"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xml:space="preserve">- Trình bày được nguyên nhân hình thành nhiệt độ không khí và các nhân tố ảnh hưởng đến nhiệt độ không khí. </w:t>
            </w:r>
          </w:p>
          <w:p w14:paraId="64DCB088" w14:textId="77777777" w:rsidR="002B22D3" w:rsidRPr="00877F03" w:rsidRDefault="00BD669E" w:rsidP="00877F03">
            <w:pPr>
              <w:spacing w:line="360" w:lineRule="auto"/>
              <w:jc w:val="both"/>
              <w:rPr>
                <w:color w:val="000000" w:themeColor="text1"/>
                <w:szCs w:val="28"/>
                <w:lang w:val="vi-VN"/>
              </w:rPr>
            </w:pPr>
            <w:r w:rsidRPr="00877F03">
              <w:rPr>
                <w:color w:val="000000" w:themeColor="text1"/>
                <w:szCs w:val="28"/>
                <w:lang w:val="vi-VN"/>
              </w:rPr>
              <w:t>- Phân tích được các nhân tố ảnh hưởng đến lượng mưa và sự phân bố mưa trên thế giới.</w:t>
            </w:r>
          </w:p>
          <w:p w14:paraId="6F52A0E0" w14:textId="77777777" w:rsidR="00966F44" w:rsidRPr="00877F03" w:rsidRDefault="00966F44" w:rsidP="00877F03">
            <w:pPr>
              <w:spacing w:line="360" w:lineRule="auto"/>
              <w:jc w:val="both"/>
              <w:rPr>
                <w:b/>
                <w:color w:val="000000" w:themeColor="text1"/>
                <w:szCs w:val="28"/>
                <w:lang w:val="vi-VN"/>
              </w:rPr>
            </w:pPr>
            <w:r w:rsidRPr="00877F03">
              <w:rPr>
                <w:b/>
                <w:color w:val="000000" w:themeColor="text1"/>
                <w:szCs w:val="28"/>
                <w:lang w:val="vi-VN"/>
              </w:rPr>
              <w:t>Vận dụng:</w:t>
            </w:r>
          </w:p>
          <w:p w14:paraId="4FF2B4E0" w14:textId="77777777" w:rsidR="00966F44" w:rsidRPr="00877F03" w:rsidRDefault="00966F44" w:rsidP="00877F03">
            <w:pPr>
              <w:spacing w:line="360" w:lineRule="auto"/>
              <w:jc w:val="both"/>
              <w:rPr>
                <w:color w:val="000000" w:themeColor="text1"/>
                <w:szCs w:val="28"/>
                <w:lang w:val="vi-VN"/>
              </w:rPr>
            </w:pPr>
            <w:r w:rsidRPr="00877F03">
              <w:rPr>
                <w:color w:val="000000" w:themeColor="text1"/>
                <w:szCs w:val="28"/>
                <w:lang w:val="vi-VN"/>
              </w:rPr>
              <w:t>- Trình bày được ảnh hưởng của các khối khí, frông đến thời tiết, khí hậu.</w:t>
            </w:r>
          </w:p>
          <w:p w14:paraId="2D11C6D3" w14:textId="77777777" w:rsidR="00966F44" w:rsidRPr="00877F03" w:rsidRDefault="00966F44" w:rsidP="00877F03">
            <w:pPr>
              <w:spacing w:line="360" w:lineRule="auto"/>
              <w:jc w:val="both"/>
              <w:rPr>
                <w:color w:val="000000" w:themeColor="text1"/>
                <w:szCs w:val="28"/>
                <w:lang w:val="vi-VN"/>
              </w:rPr>
            </w:pPr>
            <w:r w:rsidRPr="00877F03">
              <w:rPr>
                <w:color w:val="000000" w:themeColor="text1"/>
                <w:szCs w:val="28"/>
                <w:lang w:val="vi-VN"/>
              </w:rPr>
              <w:t>- Phân tích được mối quan hệ giữa khí áp và gió; nguyên nhân làm thay đổi khí áp.</w:t>
            </w:r>
          </w:p>
          <w:p w14:paraId="1E055124" w14:textId="77777777" w:rsidR="00966F44" w:rsidRPr="00877F03" w:rsidRDefault="00966F44" w:rsidP="00877F03">
            <w:pPr>
              <w:spacing w:line="360" w:lineRule="auto"/>
              <w:jc w:val="both"/>
              <w:rPr>
                <w:b/>
                <w:color w:val="000000" w:themeColor="text1"/>
                <w:szCs w:val="28"/>
                <w:lang w:val="vi-VN"/>
              </w:rPr>
            </w:pPr>
            <w:r w:rsidRPr="00877F03">
              <w:rPr>
                <w:color w:val="000000" w:themeColor="text1"/>
                <w:szCs w:val="28"/>
                <w:lang w:val="vi-VN"/>
              </w:rPr>
              <w:t xml:space="preserve"> </w:t>
            </w:r>
            <w:r w:rsidRPr="00877F03">
              <w:rPr>
                <w:b/>
                <w:color w:val="000000" w:themeColor="text1"/>
                <w:szCs w:val="28"/>
                <w:lang w:val="vi-VN"/>
              </w:rPr>
              <w:t>Nhận biết:</w:t>
            </w:r>
          </w:p>
          <w:p w14:paraId="4D06864D" w14:textId="77777777" w:rsidR="00966F44" w:rsidRPr="00877F03" w:rsidRDefault="00966F44" w:rsidP="00877F03">
            <w:pPr>
              <w:spacing w:line="360" w:lineRule="auto"/>
              <w:jc w:val="both"/>
              <w:rPr>
                <w:color w:val="000000" w:themeColor="text1"/>
                <w:szCs w:val="28"/>
                <w:lang w:val="vi-VN"/>
              </w:rPr>
            </w:pPr>
            <w:r w:rsidRPr="00877F03">
              <w:rPr>
                <w:color w:val="000000" w:themeColor="text1"/>
                <w:szCs w:val="28"/>
                <w:lang w:val="vi-VN"/>
              </w:rPr>
              <w:t>- Nêu được khái niệm thuỷ quyển.</w:t>
            </w:r>
          </w:p>
          <w:p w14:paraId="0E5B28F8" w14:textId="53745532" w:rsidR="00966F44" w:rsidRPr="00877F03" w:rsidRDefault="00966F44" w:rsidP="00877F03">
            <w:pPr>
              <w:spacing w:line="360" w:lineRule="auto"/>
              <w:jc w:val="both"/>
              <w:rPr>
                <w:color w:val="FF0000"/>
                <w:szCs w:val="28"/>
              </w:rPr>
            </w:pPr>
            <w:r w:rsidRPr="00877F03">
              <w:rPr>
                <w:color w:val="FF0000"/>
                <w:szCs w:val="28"/>
                <w:lang w:val="vi-VN"/>
              </w:rPr>
              <w:t>- Trình bày được đặc điểm và sự phân bố của một số sông lớn trên thế giới.</w:t>
            </w:r>
            <w:r w:rsidR="00342436" w:rsidRPr="00877F03">
              <w:rPr>
                <w:color w:val="FF0000"/>
                <w:szCs w:val="28"/>
              </w:rPr>
              <w:t xml:space="preserve"> </w:t>
            </w:r>
          </w:p>
          <w:p w14:paraId="5A3F6245" w14:textId="77777777" w:rsidR="00966F44" w:rsidRPr="00877F03" w:rsidRDefault="00966F44" w:rsidP="00877F03">
            <w:pPr>
              <w:spacing w:line="360" w:lineRule="auto"/>
              <w:jc w:val="both"/>
              <w:rPr>
                <w:color w:val="000000" w:themeColor="text1"/>
                <w:szCs w:val="28"/>
                <w:lang w:val="vi-VN"/>
              </w:rPr>
            </w:pPr>
            <w:r w:rsidRPr="00877F03">
              <w:rPr>
                <w:color w:val="000000" w:themeColor="text1"/>
                <w:szCs w:val="28"/>
                <w:lang w:val="vi-VN"/>
              </w:rPr>
              <w:t xml:space="preserve">- Mô tả được hiện tượng sóng biển, </w:t>
            </w:r>
            <w:r w:rsidRPr="00877F03">
              <w:rPr>
                <w:color w:val="000000" w:themeColor="text1"/>
                <w:szCs w:val="28"/>
                <w:lang w:val="vi-VN"/>
              </w:rPr>
              <w:lastRenderedPageBreak/>
              <w:t xml:space="preserve">thuỷ triều; phân bố và chuyển động của các dòng biển nóng và lạnh trong đại dương thế giới. </w:t>
            </w:r>
          </w:p>
          <w:p w14:paraId="4CA9E967" w14:textId="77777777" w:rsidR="00966F44" w:rsidRPr="00877F03" w:rsidRDefault="00966F44" w:rsidP="00877F03">
            <w:pPr>
              <w:spacing w:line="360" w:lineRule="auto"/>
              <w:jc w:val="both"/>
              <w:rPr>
                <w:b/>
                <w:color w:val="000000" w:themeColor="text1"/>
                <w:szCs w:val="28"/>
                <w:lang w:val="vi-VN"/>
              </w:rPr>
            </w:pPr>
            <w:r w:rsidRPr="00877F03">
              <w:rPr>
                <w:b/>
                <w:color w:val="000000" w:themeColor="text1"/>
                <w:szCs w:val="28"/>
                <w:lang w:val="vi-VN"/>
              </w:rPr>
              <w:t>Thông hiểu:</w:t>
            </w:r>
          </w:p>
          <w:p w14:paraId="2D6BE352" w14:textId="77777777" w:rsidR="00966F44" w:rsidRPr="00877F03" w:rsidRDefault="00966F44" w:rsidP="00877F03">
            <w:pPr>
              <w:spacing w:line="360" w:lineRule="auto"/>
              <w:jc w:val="both"/>
              <w:rPr>
                <w:color w:val="000000" w:themeColor="text1"/>
                <w:szCs w:val="28"/>
                <w:lang w:val="vi-VN"/>
              </w:rPr>
            </w:pPr>
            <w:r w:rsidRPr="00877F03">
              <w:rPr>
                <w:color w:val="000000" w:themeColor="text1"/>
                <w:szCs w:val="28"/>
                <w:lang w:val="vi-VN"/>
              </w:rPr>
              <w:t>- Hiểu và trình bày được vòng tuần hoàn nước trên Trái Đất.</w:t>
            </w:r>
          </w:p>
          <w:p w14:paraId="1EFC7E88" w14:textId="77777777" w:rsidR="00966F44" w:rsidRPr="00877F03" w:rsidRDefault="00966F44" w:rsidP="00877F03">
            <w:pPr>
              <w:spacing w:line="360" w:lineRule="auto"/>
              <w:jc w:val="both"/>
              <w:rPr>
                <w:color w:val="000000" w:themeColor="text1"/>
                <w:szCs w:val="28"/>
                <w:lang w:val="vi-VN"/>
              </w:rPr>
            </w:pPr>
            <w:r w:rsidRPr="00877F03">
              <w:rPr>
                <w:color w:val="000000" w:themeColor="text1"/>
                <w:szCs w:val="28"/>
                <w:lang w:val="vi-VN"/>
              </w:rPr>
              <w:t xml:space="preserve">- Phân tích được các nhân tố ảnh hưởng tới chế độ nước của sông. </w:t>
            </w:r>
          </w:p>
          <w:p w14:paraId="578EF4A8" w14:textId="77777777" w:rsidR="00966F44" w:rsidRPr="00877F03" w:rsidRDefault="00966F44" w:rsidP="00877F03">
            <w:pPr>
              <w:spacing w:line="360" w:lineRule="auto"/>
              <w:jc w:val="both"/>
              <w:rPr>
                <w:b/>
                <w:color w:val="000000" w:themeColor="text1"/>
                <w:szCs w:val="28"/>
                <w:lang w:val="vi-VN"/>
              </w:rPr>
            </w:pPr>
            <w:r w:rsidRPr="00877F03">
              <w:rPr>
                <w:b/>
                <w:color w:val="000000" w:themeColor="text1"/>
                <w:szCs w:val="28"/>
                <w:lang w:val="vi-VN"/>
              </w:rPr>
              <w:t>Vận dụng:</w:t>
            </w:r>
          </w:p>
          <w:p w14:paraId="224CB54A" w14:textId="77777777" w:rsidR="00966F44" w:rsidRPr="00877F03" w:rsidRDefault="00966F44" w:rsidP="00877F03">
            <w:pPr>
              <w:spacing w:line="360" w:lineRule="auto"/>
              <w:jc w:val="both"/>
              <w:rPr>
                <w:color w:val="000000" w:themeColor="text1"/>
                <w:szCs w:val="28"/>
                <w:lang w:val="vi-VN"/>
              </w:rPr>
            </w:pPr>
            <w:r w:rsidRPr="00877F03">
              <w:rPr>
                <w:color w:val="000000" w:themeColor="text1"/>
                <w:szCs w:val="28"/>
                <w:lang w:val="vi-VN"/>
              </w:rPr>
              <w:t xml:space="preserve">- Phân tích được vai trò của biển và đại dương trong đời sống. </w:t>
            </w:r>
          </w:p>
          <w:p w14:paraId="73D38CB4" w14:textId="77777777" w:rsidR="00966F44" w:rsidRPr="00877F03" w:rsidRDefault="00966F44" w:rsidP="00877F03">
            <w:pPr>
              <w:spacing w:line="360" w:lineRule="auto"/>
              <w:jc w:val="both"/>
              <w:rPr>
                <w:b/>
                <w:color w:val="000000" w:themeColor="text1"/>
                <w:szCs w:val="28"/>
                <w:lang w:val="vi-VN"/>
              </w:rPr>
            </w:pPr>
            <w:r w:rsidRPr="00877F03">
              <w:rPr>
                <w:b/>
                <w:color w:val="000000" w:themeColor="text1"/>
                <w:szCs w:val="28"/>
                <w:lang w:val="vi-VN"/>
              </w:rPr>
              <w:t>Vận dụng cao:</w:t>
            </w:r>
          </w:p>
          <w:p w14:paraId="15C9D7C5" w14:textId="77777777" w:rsidR="00966F44" w:rsidRPr="00877F03" w:rsidRDefault="00966F44" w:rsidP="00877F03">
            <w:pPr>
              <w:spacing w:line="360" w:lineRule="auto"/>
              <w:jc w:val="both"/>
              <w:rPr>
                <w:color w:val="000000" w:themeColor="text1"/>
                <w:szCs w:val="28"/>
                <w:lang w:val="vi-VN"/>
              </w:rPr>
            </w:pPr>
            <w:r w:rsidRPr="00877F03">
              <w:rPr>
                <w:color w:val="000000" w:themeColor="text1"/>
                <w:szCs w:val="28"/>
                <w:lang w:val="vi-VN"/>
              </w:rPr>
              <w:t>- Giải thích được nguyên nhân sinh ra hiện tượng sóng biển, thuỷ triều; phân bố và chuyển động của các dòng biển nóng và lạnh trong đại dương thế giới.</w:t>
            </w:r>
          </w:p>
          <w:p w14:paraId="7B675623" w14:textId="77777777" w:rsidR="00966F44" w:rsidRPr="00877F03" w:rsidRDefault="00966F44" w:rsidP="00877F03">
            <w:pPr>
              <w:spacing w:line="360" w:lineRule="auto"/>
              <w:jc w:val="both"/>
              <w:rPr>
                <w:b/>
                <w:color w:val="000000" w:themeColor="text1"/>
                <w:szCs w:val="28"/>
                <w:lang w:val="vi-VN"/>
              </w:rPr>
            </w:pPr>
            <w:r w:rsidRPr="00877F03">
              <w:rPr>
                <w:b/>
                <w:color w:val="000000" w:themeColor="text1"/>
                <w:szCs w:val="28"/>
                <w:lang w:val="vi-VN"/>
              </w:rPr>
              <w:t>Nhận biết:</w:t>
            </w:r>
          </w:p>
          <w:p w14:paraId="4660780C" w14:textId="3A168C8F" w:rsidR="00966F44" w:rsidRPr="00877F03" w:rsidRDefault="00966F44" w:rsidP="00877F03">
            <w:pPr>
              <w:spacing w:line="360" w:lineRule="auto"/>
              <w:jc w:val="both"/>
              <w:rPr>
                <w:color w:val="FF0000"/>
                <w:szCs w:val="28"/>
              </w:rPr>
            </w:pPr>
            <w:r w:rsidRPr="00877F03">
              <w:rPr>
                <w:color w:val="000000" w:themeColor="text1"/>
                <w:szCs w:val="28"/>
                <w:lang w:val="vi-VN"/>
              </w:rPr>
              <w:t xml:space="preserve">- Biết khái niệm </w:t>
            </w:r>
            <w:r w:rsidRPr="00877F03">
              <w:rPr>
                <w:color w:val="FF0000"/>
                <w:szCs w:val="28"/>
                <w:lang w:val="vi-VN"/>
              </w:rPr>
              <w:t>đất (thổ nhưỡng)</w:t>
            </w:r>
            <w:r w:rsidR="00877F03">
              <w:rPr>
                <w:color w:val="FF0000"/>
                <w:szCs w:val="28"/>
              </w:rPr>
              <w:t xml:space="preserve">, </w:t>
            </w:r>
            <w:r w:rsidRPr="00877F03">
              <w:rPr>
                <w:color w:val="000000" w:themeColor="text1"/>
                <w:szCs w:val="28"/>
                <w:lang w:val="vi-VN"/>
              </w:rPr>
              <w:t>sinh quyển.</w:t>
            </w:r>
          </w:p>
          <w:p w14:paraId="7DEA3D98" w14:textId="77777777" w:rsidR="00966F44" w:rsidRPr="00877F03" w:rsidRDefault="00966F44" w:rsidP="00877F03">
            <w:pPr>
              <w:spacing w:line="360" w:lineRule="auto"/>
              <w:jc w:val="both"/>
              <w:rPr>
                <w:color w:val="000000" w:themeColor="text1"/>
                <w:szCs w:val="28"/>
                <w:lang w:val="vi-VN"/>
              </w:rPr>
            </w:pPr>
            <w:r w:rsidRPr="00877F03">
              <w:rPr>
                <w:color w:val="000000" w:themeColor="text1"/>
                <w:szCs w:val="28"/>
                <w:lang w:val="vi-VN"/>
              </w:rPr>
              <w:t>Thông hiểu:</w:t>
            </w:r>
          </w:p>
          <w:p w14:paraId="1E49FD3C" w14:textId="0E1B2BF5" w:rsidR="00966F44" w:rsidRPr="00877F03" w:rsidRDefault="00966F44" w:rsidP="00877F03">
            <w:pPr>
              <w:spacing w:line="360" w:lineRule="auto"/>
              <w:jc w:val="both"/>
              <w:rPr>
                <w:color w:val="FF0000"/>
                <w:szCs w:val="28"/>
              </w:rPr>
            </w:pPr>
            <w:r w:rsidRPr="00877F03">
              <w:rPr>
                <w:color w:val="FF0000"/>
                <w:szCs w:val="28"/>
                <w:lang w:val="vi-VN"/>
              </w:rPr>
              <w:t xml:space="preserve">- Trình bày được vai trò của các nhân tố hình thành đất. </w:t>
            </w:r>
          </w:p>
          <w:p w14:paraId="1784BAF2" w14:textId="77777777" w:rsidR="00966F44" w:rsidRPr="00877F03" w:rsidRDefault="00966F44" w:rsidP="00877F03">
            <w:pPr>
              <w:spacing w:line="360" w:lineRule="auto"/>
              <w:jc w:val="both"/>
              <w:rPr>
                <w:color w:val="000000" w:themeColor="text1"/>
                <w:szCs w:val="28"/>
                <w:lang w:val="vi-VN"/>
              </w:rPr>
            </w:pPr>
            <w:r w:rsidRPr="00877F03">
              <w:rPr>
                <w:color w:val="000000" w:themeColor="text1"/>
                <w:szCs w:val="28"/>
                <w:lang w:val="vi-VN"/>
              </w:rPr>
              <w:t xml:space="preserve">- Hiểu các nhân tố ảnh hưởng đến sự phát triển, phân bố của sinh vật. </w:t>
            </w:r>
          </w:p>
          <w:p w14:paraId="5A0488B7" w14:textId="4B9AEBD0" w:rsidR="00966F44" w:rsidRPr="00877F03" w:rsidRDefault="00966F44" w:rsidP="00877F03">
            <w:pPr>
              <w:spacing w:line="360" w:lineRule="auto"/>
              <w:jc w:val="both"/>
              <w:rPr>
                <w:color w:val="FF0000"/>
                <w:szCs w:val="28"/>
              </w:rPr>
            </w:pPr>
            <w:r w:rsidRPr="00877F03">
              <w:rPr>
                <w:color w:val="000000" w:themeColor="text1"/>
                <w:szCs w:val="28"/>
                <w:lang w:val="vi-VN"/>
              </w:rPr>
              <w:t xml:space="preserve">- Trình bày được quy luật phân bố của một số loại </w:t>
            </w:r>
            <w:r w:rsidRPr="00877F03">
              <w:rPr>
                <w:color w:val="FF0000"/>
                <w:szCs w:val="28"/>
                <w:lang w:val="vi-VN"/>
              </w:rPr>
              <w:t>đấ</w:t>
            </w:r>
            <w:r w:rsidR="00877F03">
              <w:rPr>
                <w:color w:val="FF0000"/>
                <w:szCs w:val="28"/>
                <w:lang w:val="vi-VN"/>
              </w:rPr>
              <w:t>t</w:t>
            </w:r>
            <w:r w:rsidR="00877F03">
              <w:rPr>
                <w:color w:val="FF0000"/>
                <w:szCs w:val="28"/>
              </w:rPr>
              <w:t xml:space="preserve"> </w:t>
            </w:r>
            <w:r w:rsidRPr="00877F03">
              <w:rPr>
                <w:color w:val="000000" w:themeColor="text1"/>
                <w:szCs w:val="28"/>
                <w:lang w:val="vi-VN"/>
              </w:rPr>
              <w:t>và thảm thực vật chính trên Trái Đất.</w:t>
            </w:r>
          </w:p>
          <w:p w14:paraId="7AFDB429" w14:textId="77777777" w:rsidR="00966F44" w:rsidRPr="00877F03" w:rsidRDefault="00966F44" w:rsidP="00877F03">
            <w:pPr>
              <w:spacing w:line="360" w:lineRule="auto"/>
              <w:jc w:val="both"/>
              <w:rPr>
                <w:b/>
                <w:color w:val="000000" w:themeColor="text1"/>
                <w:szCs w:val="28"/>
                <w:lang w:val="vi-VN"/>
              </w:rPr>
            </w:pPr>
            <w:r w:rsidRPr="00877F03">
              <w:rPr>
                <w:b/>
                <w:color w:val="000000" w:themeColor="text1"/>
                <w:szCs w:val="28"/>
                <w:lang w:val="vi-VN"/>
              </w:rPr>
              <w:t>Nhận biết:</w:t>
            </w:r>
          </w:p>
          <w:p w14:paraId="71F5875F" w14:textId="115577D0" w:rsidR="00966F44" w:rsidRPr="00877F03" w:rsidRDefault="00966F44" w:rsidP="00877F03">
            <w:pPr>
              <w:spacing w:line="360" w:lineRule="auto"/>
              <w:jc w:val="both"/>
              <w:rPr>
                <w:color w:val="FF0000"/>
                <w:szCs w:val="28"/>
              </w:rPr>
            </w:pPr>
            <w:r w:rsidRPr="00877F03">
              <w:rPr>
                <w:color w:val="FF0000"/>
                <w:szCs w:val="28"/>
                <w:lang w:val="vi-VN"/>
              </w:rPr>
              <w:t xml:space="preserve">- Nêu được khái niệm lớp vỏ địa lí. </w:t>
            </w:r>
          </w:p>
          <w:p w14:paraId="735738BA" w14:textId="77777777" w:rsidR="00966F44" w:rsidRPr="00877F03" w:rsidRDefault="00966F44" w:rsidP="00877F03">
            <w:pPr>
              <w:spacing w:line="360" w:lineRule="auto"/>
              <w:jc w:val="both"/>
              <w:rPr>
                <w:b/>
                <w:color w:val="000000" w:themeColor="text1"/>
                <w:szCs w:val="28"/>
                <w:lang w:val="vi-VN"/>
              </w:rPr>
            </w:pPr>
            <w:r w:rsidRPr="00877F03">
              <w:rPr>
                <w:b/>
                <w:color w:val="000000" w:themeColor="text1"/>
                <w:szCs w:val="28"/>
                <w:lang w:val="vi-VN"/>
              </w:rPr>
              <w:t>Thông hiểu:</w:t>
            </w:r>
          </w:p>
          <w:p w14:paraId="7A168E6C" w14:textId="77777777" w:rsidR="00966F44" w:rsidRDefault="00966F44" w:rsidP="00877F03">
            <w:pPr>
              <w:spacing w:line="360" w:lineRule="auto"/>
              <w:jc w:val="both"/>
              <w:rPr>
                <w:color w:val="FF0000"/>
                <w:szCs w:val="28"/>
              </w:rPr>
            </w:pPr>
            <w:r w:rsidRPr="00877F03">
              <w:rPr>
                <w:color w:val="FF0000"/>
                <w:szCs w:val="28"/>
                <w:lang w:val="vi-VN"/>
              </w:rPr>
              <w:lastRenderedPageBreak/>
              <w:t>- Hiểu và trình bày được một số biểu hiện của quy luật thống nhất và hoàn chỉnh, quy luật địa đới và phi địa đới của lớp vỏ địa lí.</w:t>
            </w:r>
            <w:r w:rsidR="00BF66D5" w:rsidRPr="00877F03">
              <w:rPr>
                <w:color w:val="FF0000"/>
                <w:szCs w:val="28"/>
              </w:rPr>
              <w:t xml:space="preserve"> </w:t>
            </w:r>
          </w:p>
          <w:p w14:paraId="4E62CE21" w14:textId="77777777" w:rsidR="00877F03" w:rsidRDefault="00877F03" w:rsidP="00877F03">
            <w:pPr>
              <w:spacing w:line="360" w:lineRule="auto"/>
              <w:jc w:val="both"/>
              <w:rPr>
                <w:color w:val="FF0000"/>
                <w:szCs w:val="28"/>
              </w:rPr>
            </w:pPr>
          </w:p>
          <w:p w14:paraId="749CCC26" w14:textId="16E21399" w:rsidR="00877F03" w:rsidRPr="00877F03" w:rsidRDefault="00877F03" w:rsidP="00877F03">
            <w:pPr>
              <w:spacing w:line="360" w:lineRule="auto"/>
              <w:jc w:val="both"/>
              <w:rPr>
                <w:color w:val="FF0000"/>
                <w:szCs w:val="28"/>
              </w:rPr>
            </w:pPr>
          </w:p>
        </w:tc>
        <w:tc>
          <w:tcPr>
            <w:tcW w:w="989" w:type="dxa"/>
          </w:tcPr>
          <w:p w14:paraId="3F8A9C6F" w14:textId="77777777" w:rsidR="002B22D3" w:rsidRDefault="009E6CA7" w:rsidP="00877F03">
            <w:pPr>
              <w:spacing w:line="320" w:lineRule="atLeast"/>
              <w:jc w:val="center"/>
              <w:rPr>
                <w:color w:val="000000" w:themeColor="text1"/>
                <w:sz w:val="24"/>
                <w:szCs w:val="24"/>
              </w:rPr>
            </w:pPr>
            <w:r>
              <w:rPr>
                <w:color w:val="000000" w:themeColor="text1"/>
                <w:sz w:val="24"/>
                <w:szCs w:val="24"/>
              </w:rPr>
              <w:lastRenderedPageBreak/>
              <w:t>Trắc nghiệm</w:t>
            </w:r>
          </w:p>
          <w:p w14:paraId="3E50C192" w14:textId="69270AD3" w:rsidR="00877F03" w:rsidRPr="00E10E1E" w:rsidRDefault="00877F03" w:rsidP="00877F03">
            <w:pPr>
              <w:spacing w:line="320" w:lineRule="atLeast"/>
              <w:jc w:val="center"/>
              <w:rPr>
                <w:color w:val="000000" w:themeColor="text1"/>
                <w:sz w:val="24"/>
                <w:szCs w:val="24"/>
                <w:lang w:val="vi-VN"/>
              </w:rPr>
            </w:pPr>
            <w:r>
              <w:rPr>
                <w:color w:val="000000" w:themeColor="text1"/>
                <w:sz w:val="24"/>
                <w:szCs w:val="24"/>
              </w:rPr>
              <w:t>hoặc Tự luận</w:t>
            </w:r>
          </w:p>
        </w:tc>
      </w:tr>
      <w:tr w:rsidR="00D63131" w:rsidRPr="00E10E1E" w14:paraId="080E507E" w14:textId="77777777" w:rsidTr="006A43E8">
        <w:tc>
          <w:tcPr>
            <w:tcW w:w="1418" w:type="dxa"/>
            <w:vAlign w:val="center"/>
          </w:tcPr>
          <w:p w14:paraId="2735FC77" w14:textId="77777777" w:rsidR="002B22D3" w:rsidRPr="00877F03" w:rsidRDefault="002B22D3" w:rsidP="00877F03">
            <w:pPr>
              <w:spacing w:line="360" w:lineRule="auto"/>
              <w:jc w:val="center"/>
              <w:rPr>
                <w:color w:val="000000" w:themeColor="text1"/>
                <w:szCs w:val="28"/>
                <w:lang w:val="vi-VN"/>
              </w:rPr>
            </w:pPr>
            <w:r w:rsidRPr="00877F03">
              <w:rPr>
                <w:color w:val="000000" w:themeColor="text1"/>
                <w:szCs w:val="28"/>
                <w:lang w:val="vi-VN"/>
              </w:rPr>
              <w:lastRenderedPageBreak/>
              <w:t>Giữa Học kỳ 2</w:t>
            </w:r>
          </w:p>
        </w:tc>
        <w:tc>
          <w:tcPr>
            <w:tcW w:w="1174" w:type="dxa"/>
            <w:vAlign w:val="center"/>
          </w:tcPr>
          <w:p w14:paraId="5D2339DF" w14:textId="684CA22A" w:rsidR="002B22D3" w:rsidRPr="00877F03" w:rsidRDefault="00851500" w:rsidP="00877F03">
            <w:pPr>
              <w:spacing w:line="360" w:lineRule="auto"/>
              <w:jc w:val="center"/>
              <w:rPr>
                <w:color w:val="000000" w:themeColor="text1"/>
                <w:szCs w:val="28"/>
                <w:lang w:val="vi-VN"/>
              </w:rPr>
            </w:pPr>
            <w:r w:rsidRPr="00877F03">
              <w:rPr>
                <w:color w:val="000000" w:themeColor="text1"/>
                <w:szCs w:val="28"/>
              </w:rPr>
              <w:t>45 phút</w:t>
            </w:r>
          </w:p>
        </w:tc>
        <w:tc>
          <w:tcPr>
            <w:tcW w:w="1072" w:type="dxa"/>
            <w:vAlign w:val="center"/>
          </w:tcPr>
          <w:p w14:paraId="2B6FF548" w14:textId="7B626152" w:rsidR="002B22D3" w:rsidRPr="00877F03" w:rsidRDefault="00851500" w:rsidP="00877F03">
            <w:pPr>
              <w:spacing w:line="360" w:lineRule="auto"/>
              <w:jc w:val="center"/>
              <w:rPr>
                <w:color w:val="000000" w:themeColor="text1"/>
                <w:szCs w:val="28"/>
              </w:rPr>
            </w:pPr>
            <w:r w:rsidRPr="00877F03">
              <w:rPr>
                <w:color w:val="000000" w:themeColor="text1"/>
                <w:szCs w:val="28"/>
              </w:rPr>
              <w:t>Tuần 9</w:t>
            </w:r>
          </w:p>
        </w:tc>
        <w:tc>
          <w:tcPr>
            <w:tcW w:w="4521" w:type="dxa"/>
          </w:tcPr>
          <w:p w14:paraId="3824C079"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Nhận biết:</w:t>
            </w:r>
          </w:p>
          <w:p w14:paraId="74F8AD8F" w14:textId="31E316BB" w:rsidR="00BD669E" w:rsidRPr="00877F03" w:rsidRDefault="00BD669E" w:rsidP="00877F03">
            <w:pPr>
              <w:spacing w:line="360" w:lineRule="auto"/>
              <w:jc w:val="both"/>
              <w:rPr>
                <w:color w:val="FF0000"/>
                <w:szCs w:val="28"/>
              </w:rPr>
            </w:pPr>
            <w:r w:rsidRPr="00877F03">
              <w:rPr>
                <w:color w:val="000000" w:themeColor="text1"/>
                <w:szCs w:val="28"/>
                <w:lang w:val="vi-VN"/>
              </w:rPr>
              <w:t xml:space="preserve">- Trình bày được  được vai trò </w:t>
            </w:r>
            <w:r w:rsidRPr="00877F03">
              <w:rPr>
                <w:color w:val="FF0000"/>
                <w:szCs w:val="28"/>
                <w:lang w:val="vi-VN"/>
              </w:rPr>
              <w:t>và đặc điểm chung</w:t>
            </w:r>
            <w:r w:rsidR="00BF66D5" w:rsidRPr="00877F03">
              <w:rPr>
                <w:color w:val="000000" w:themeColor="text1"/>
                <w:szCs w:val="28"/>
              </w:rPr>
              <w:t xml:space="preserve"> </w:t>
            </w:r>
            <w:r w:rsidRPr="00877F03">
              <w:rPr>
                <w:color w:val="000000" w:themeColor="text1"/>
                <w:szCs w:val="28"/>
                <w:lang w:val="vi-VN"/>
              </w:rPr>
              <w:t>của sản xuất công nghiệp.</w:t>
            </w:r>
          </w:p>
          <w:p w14:paraId="03272B5B"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Trình bày được vai trò một số ngành công nghiệp chủ yếu trên thế giới:</w:t>
            </w:r>
          </w:p>
          <w:p w14:paraId="10B704D3"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Công nghiệp năng lượng.</w:t>
            </w:r>
          </w:p>
          <w:p w14:paraId="5840C00F"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Công nghiệp cơ khí.</w:t>
            </w:r>
          </w:p>
          <w:p w14:paraId="4714F323"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Công nghiệp điện tử - tin học.</w:t>
            </w:r>
          </w:p>
          <w:p w14:paraId="09C070F1"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Công nghiệp sản xuất hàng tiêu dùng.</w:t>
            </w:r>
          </w:p>
          <w:p w14:paraId="36B97E41"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Công nghiệp thực phẩm.</w:t>
            </w:r>
          </w:p>
          <w:p w14:paraId="052D6001"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Trình bày được đặc điểm một số ngành công nghiệp chủ yếu trên thế giới:</w:t>
            </w:r>
          </w:p>
          <w:p w14:paraId="38C8B86B"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Công nghiệp năng lượng.</w:t>
            </w:r>
          </w:p>
          <w:p w14:paraId="0757A13D"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Công nghiệp cơ khí.</w:t>
            </w:r>
          </w:p>
          <w:p w14:paraId="47D155C2"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Công nghiệp điện tử - tin học.</w:t>
            </w:r>
          </w:p>
          <w:p w14:paraId="44D3E0F2"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Công nghiệp sản xuất hàng tiêu dùng.</w:t>
            </w:r>
          </w:p>
          <w:p w14:paraId="0F698C38"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Công nghiệp thực phẩm.</w:t>
            </w:r>
          </w:p>
          <w:p w14:paraId="5F34EDD3"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Trình bày được sự phân bố một số ngành công nghiệp chủ yếu trên thế giới:</w:t>
            </w:r>
          </w:p>
          <w:p w14:paraId="0C949B4F"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lastRenderedPageBreak/>
              <w:t>+ Công nghiệp năng lượng.</w:t>
            </w:r>
          </w:p>
          <w:p w14:paraId="3C16EF81"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Công nghiệp cơ khí.</w:t>
            </w:r>
          </w:p>
          <w:p w14:paraId="56EEFE7B"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Công nghiệp điện tử - tin học.</w:t>
            </w:r>
          </w:p>
          <w:p w14:paraId="29A58DA0"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Công nghiệp sản xuất hàng tiêu dùng.</w:t>
            </w:r>
          </w:p>
          <w:p w14:paraId="4F36FDE7"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Công nghiệp thực phẩm.</w:t>
            </w:r>
          </w:p>
          <w:p w14:paraId="0BB76B66"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Thông hiểu:</w:t>
            </w:r>
          </w:p>
          <w:p w14:paraId="169FF1C9"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Phân tích được các nhân tố ảnh hưởng đến sự phát triển và phân bố công nghiệp:</w:t>
            </w:r>
          </w:p>
          <w:p w14:paraId="110B7BAC"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Vị trí địa lí.</w:t>
            </w:r>
          </w:p>
          <w:p w14:paraId="00942C30"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Tự nhiên ( khoáng sản, khí hậu – nguồn nước, đất, rừng, biển).</w:t>
            </w:r>
          </w:p>
          <w:p w14:paraId="4F6FD17A"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Kinh tế - xã hội ( dân cư – lao động, tiến bộ khoa học – kĩ thuật, thị trường, cơ sở hạ tầng, cơ sở vật chất – kĩ thuật, đường lối chính sách).</w:t>
            </w:r>
          </w:p>
          <w:p w14:paraId="0FC41D53"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Phân biệt được một số hình thức tổ chức lãnh thổ công nghiệp:</w:t>
            </w:r>
          </w:p>
          <w:p w14:paraId="71A5BC96"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Điểm công nghiệp.</w:t>
            </w:r>
          </w:p>
          <w:p w14:paraId="7E40B29C"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Khu công nghiệp.</w:t>
            </w:r>
          </w:p>
          <w:p w14:paraId="13110F13"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Trung tâm công nghiệp.</w:t>
            </w:r>
          </w:p>
          <w:p w14:paraId="107BFDE2"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Vùng công nghiệp.</w:t>
            </w:r>
          </w:p>
          <w:p w14:paraId="7FC7807E"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Vận dụng:</w:t>
            </w:r>
          </w:p>
          <w:p w14:paraId="23996739"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Giải thích được sự phân bố một số ngành công nghiệp chủ yếu trên thế giới.</w:t>
            </w:r>
          </w:p>
          <w:p w14:paraId="4F19BC84"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Vận dụng cao:</w:t>
            </w:r>
          </w:p>
          <w:p w14:paraId="2961E062"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Liên hệ với các hình thức tổ chức lãnh thổ công nghiệp ở Việt Nam.</w:t>
            </w:r>
          </w:p>
          <w:p w14:paraId="2AE9CD92"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xml:space="preserve">- Sử dụng bản đồ để trình bày và giải </w:t>
            </w:r>
            <w:r w:rsidRPr="00877F03">
              <w:rPr>
                <w:color w:val="000000" w:themeColor="text1"/>
                <w:szCs w:val="28"/>
                <w:lang w:val="vi-VN"/>
              </w:rPr>
              <w:lastRenderedPageBreak/>
              <w:t xml:space="preserve">thích được tình hình phát triển, phân bố một số ngành công nghiệp trên thế giới. </w:t>
            </w:r>
          </w:p>
          <w:p w14:paraId="650D8750" w14:textId="77777777" w:rsidR="002B22D3" w:rsidRDefault="00BD669E" w:rsidP="00877F03">
            <w:pPr>
              <w:spacing w:line="360" w:lineRule="auto"/>
              <w:jc w:val="both"/>
              <w:rPr>
                <w:color w:val="000000" w:themeColor="text1"/>
                <w:szCs w:val="28"/>
              </w:rPr>
            </w:pPr>
            <w:r w:rsidRPr="00877F03">
              <w:rPr>
                <w:color w:val="000000" w:themeColor="text1"/>
                <w:szCs w:val="28"/>
                <w:lang w:val="vi-VN"/>
              </w:rPr>
              <w:t>- Vẽ biểu đồ, nhận xét biểu đồ; phân tích số liệu thống kê về một số ngành công nghiệp trên thế giới.</w:t>
            </w:r>
          </w:p>
          <w:p w14:paraId="530CF143" w14:textId="77777777" w:rsidR="00877F03" w:rsidRDefault="00877F03" w:rsidP="00877F03">
            <w:pPr>
              <w:spacing w:line="360" w:lineRule="auto"/>
              <w:jc w:val="both"/>
              <w:rPr>
                <w:color w:val="000000" w:themeColor="text1"/>
                <w:szCs w:val="28"/>
              </w:rPr>
            </w:pPr>
          </w:p>
          <w:p w14:paraId="012199C3" w14:textId="545D8761" w:rsidR="00877F03" w:rsidRPr="00877F03" w:rsidRDefault="00877F03" w:rsidP="00877F03">
            <w:pPr>
              <w:spacing w:line="360" w:lineRule="auto"/>
              <w:jc w:val="both"/>
              <w:rPr>
                <w:color w:val="000000" w:themeColor="text1"/>
                <w:szCs w:val="28"/>
              </w:rPr>
            </w:pPr>
          </w:p>
        </w:tc>
        <w:tc>
          <w:tcPr>
            <w:tcW w:w="989" w:type="dxa"/>
          </w:tcPr>
          <w:p w14:paraId="34248B64" w14:textId="77777777" w:rsidR="00877F03" w:rsidRDefault="00877F03" w:rsidP="00877F03">
            <w:pPr>
              <w:spacing w:line="320" w:lineRule="atLeast"/>
              <w:jc w:val="center"/>
              <w:rPr>
                <w:color w:val="000000" w:themeColor="text1"/>
                <w:sz w:val="24"/>
                <w:szCs w:val="24"/>
              </w:rPr>
            </w:pPr>
            <w:r>
              <w:rPr>
                <w:color w:val="000000" w:themeColor="text1"/>
                <w:sz w:val="24"/>
                <w:szCs w:val="24"/>
              </w:rPr>
              <w:lastRenderedPageBreak/>
              <w:t>Trắc nghiệm</w:t>
            </w:r>
          </w:p>
          <w:p w14:paraId="01146FB6" w14:textId="790437F1" w:rsidR="002B22D3" w:rsidRPr="00E10E1E" w:rsidRDefault="00877F03" w:rsidP="00877F03">
            <w:pPr>
              <w:spacing w:line="320" w:lineRule="atLeast"/>
              <w:jc w:val="center"/>
              <w:rPr>
                <w:color w:val="000000" w:themeColor="text1"/>
                <w:sz w:val="24"/>
                <w:szCs w:val="24"/>
                <w:lang w:val="vi-VN"/>
              </w:rPr>
            </w:pPr>
            <w:r>
              <w:rPr>
                <w:color w:val="000000" w:themeColor="text1"/>
                <w:sz w:val="24"/>
                <w:szCs w:val="24"/>
              </w:rPr>
              <w:t>hoặc Tự luận</w:t>
            </w:r>
          </w:p>
        </w:tc>
      </w:tr>
      <w:tr w:rsidR="00D63131" w:rsidRPr="00E10E1E" w14:paraId="057C73E1" w14:textId="77777777" w:rsidTr="006A43E8">
        <w:tc>
          <w:tcPr>
            <w:tcW w:w="1418" w:type="dxa"/>
            <w:vAlign w:val="center"/>
          </w:tcPr>
          <w:p w14:paraId="2832B9AB" w14:textId="77777777" w:rsidR="002B22D3" w:rsidRPr="00877F03" w:rsidRDefault="002B22D3" w:rsidP="00877F03">
            <w:pPr>
              <w:spacing w:line="360" w:lineRule="auto"/>
              <w:jc w:val="center"/>
              <w:rPr>
                <w:color w:val="000000" w:themeColor="text1"/>
                <w:szCs w:val="28"/>
                <w:lang w:val="vi-VN"/>
              </w:rPr>
            </w:pPr>
            <w:r w:rsidRPr="00877F03">
              <w:rPr>
                <w:color w:val="000000" w:themeColor="text1"/>
                <w:szCs w:val="28"/>
                <w:lang w:val="vi-VN"/>
              </w:rPr>
              <w:lastRenderedPageBreak/>
              <w:t>Cuối Học kỳ 2</w:t>
            </w:r>
          </w:p>
        </w:tc>
        <w:tc>
          <w:tcPr>
            <w:tcW w:w="1174" w:type="dxa"/>
            <w:vAlign w:val="center"/>
          </w:tcPr>
          <w:p w14:paraId="3D098FB0" w14:textId="5EF61221" w:rsidR="002B22D3" w:rsidRPr="00877F03" w:rsidRDefault="00851500" w:rsidP="00877F03">
            <w:pPr>
              <w:spacing w:line="360" w:lineRule="auto"/>
              <w:jc w:val="center"/>
              <w:rPr>
                <w:color w:val="000000" w:themeColor="text1"/>
                <w:szCs w:val="28"/>
                <w:lang w:val="vi-VN"/>
              </w:rPr>
            </w:pPr>
            <w:r w:rsidRPr="00877F03">
              <w:rPr>
                <w:color w:val="000000" w:themeColor="text1"/>
                <w:szCs w:val="28"/>
              </w:rPr>
              <w:t>45 phút</w:t>
            </w:r>
          </w:p>
        </w:tc>
        <w:tc>
          <w:tcPr>
            <w:tcW w:w="1072" w:type="dxa"/>
            <w:vAlign w:val="center"/>
          </w:tcPr>
          <w:p w14:paraId="32DA2702" w14:textId="48D0A91D" w:rsidR="002B22D3" w:rsidRPr="00877F03" w:rsidRDefault="00851500" w:rsidP="00877F03">
            <w:pPr>
              <w:spacing w:line="360" w:lineRule="auto"/>
              <w:jc w:val="center"/>
              <w:rPr>
                <w:color w:val="000000" w:themeColor="text1"/>
                <w:szCs w:val="28"/>
              </w:rPr>
            </w:pPr>
            <w:r w:rsidRPr="00877F03">
              <w:rPr>
                <w:color w:val="000000" w:themeColor="text1"/>
                <w:szCs w:val="28"/>
              </w:rPr>
              <w:t>Tuầ</w:t>
            </w:r>
            <w:r w:rsidR="00DA1374" w:rsidRPr="00877F03">
              <w:rPr>
                <w:color w:val="000000" w:themeColor="text1"/>
                <w:szCs w:val="28"/>
              </w:rPr>
              <w:t>n 15</w:t>
            </w:r>
          </w:p>
        </w:tc>
        <w:tc>
          <w:tcPr>
            <w:tcW w:w="4521" w:type="dxa"/>
          </w:tcPr>
          <w:p w14:paraId="4FFC510B"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Nhận biết:</w:t>
            </w:r>
          </w:p>
          <w:p w14:paraId="1DBDF694" w14:textId="62144FAE" w:rsidR="00BD669E" w:rsidRPr="00877F03" w:rsidRDefault="00BD669E" w:rsidP="00877F03">
            <w:pPr>
              <w:spacing w:line="360" w:lineRule="auto"/>
              <w:jc w:val="both"/>
              <w:rPr>
                <w:color w:val="FF0000"/>
                <w:szCs w:val="28"/>
              </w:rPr>
            </w:pPr>
            <w:r w:rsidRPr="00877F03">
              <w:rPr>
                <w:color w:val="000000" w:themeColor="text1"/>
                <w:szCs w:val="28"/>
                <w:lang w:val="vi-VN"/>
              </w:rPr>
              <w:t xml:space="preserve">- Trình bày được  được vai trò </w:t>
            </w:r>
            <w:r w:rsidRPr="00877F03">
              <w:rPr>
                <w:color w:val="FF0000"/>
                <w:szCs w:val="28"/>
                <w:lang w:val="vi-VN"/>
              </w:rPr>
              <w:t>và đặc điểm chung</w:t>
            </w:r>
            <w:r w:rsidR="000F483E" w:rsidRPr="00877F03">
              <w:rPr>
                <w:color w:val="000000" w:themeColor="text1"/>
                <w:szCs w:val="28"/>
              </w:rPr>
              <w:t xml:space="preserve"> </w:t>
            </w:r>
            <w:r w:rsidRPr="00877F03">
              <w:rPr>
                <w:color w:val="000000" w:themeColor="text1"/>
                <w:szCs w:val="28"/>
                <w:lang w:val="vi-VN"/>
              </w:rPr>
              <w:t>của sản xuất công nghiệp.</w:t>
            </w:r>
          </w:p>
          <w:p w14:paraId="1BA94E9B"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Trình bày được vai trò, đặc điểm và sự phân bố một số ngành công nghiệp chủ yếu trên thế giới :</w:t>
            </w:r>
          </w:p>
          <w:p w14:paraId="493944AF"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Công nghiệp năng lượng.</w:t>
            </w:r>
          </w:p>
          <w:p w14:paraId="350CC624"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Công nghiệp cơ khí.</w:t>
            </w:r>
          </w:p>
          <w:p w14:paraId="461A2161"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Công nghiệp điện tử - tin học.</w:t>
            </w:r>
          </w:p>
          <w:p w14:paraId="737F58F5"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Công nghiệp sản xuất hàng tiêu dùng.</w:t>
            </w:r>
          </w:p>
          <w:p w14:paraId="77849D38"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Công nghiệp thực phẩm.</w:t>
            </w:r>
          </w:p>
          <w:p w14:paraId="3590750A"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Thông hiểu:</w:t>
            </w:r>
          </w:p>
          <w:p w14:paraId="01E6D8AD"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Phân tích được các nhân tố ảnh hưởng đến sự phát triển và phân bố công nghiệp:</w:t>
            </w:r>
          </w:p>
          <w:p w14:paraId="101328BC"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Vị trí địa lí.</w:t>
            </w:r>
          </w:p>
          <w:p w14:paraId="4A0E7D81"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Tự nhiên ( khoáng sản, khí hậu – nguồn nước, đất, rừng, biển).</w:t>
            </w:r>
          </w:p>
          <w:p w14:paraId="28F19A1A"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Kinh tế - xã hội ( dân cư – lao động, tiến bộ khoa học – kĩ thuật, thị</w:t>
            </w:r>
          </w:p>
          <w:p w14:paraId="57B1A1EC"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xml:space="preserve">- Phân biệt được một số hình thức tổ </w:t>
            </w:r>
            <w:r w:rsidRPr="00877F03">
              <w:rPr>
                <w:color w:val="000000" w:themeColor="text1"/>
                <w:szCs w:val="28"/>
                <w:lang w:val="vi-VN"/>
              </w:rPr>
              <w:lastRenderedPageBreak/>
              <w:t>chức lãnh thổ công nghiệp:</w:t>
            </w:r>
          </w:p>
          <w:p w14:paraId="549DC9B4"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Điểm công nghiệp.</w:t>
            </w:r>
          </w:p>
          <w:p w14:paraId="444FD89B"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Khu công nghiệp.</w:t>
            </w:r>
          </w:p>
          <w:p w14:paraId="46358075"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Trung tâm công nghiệp.</w:t>
            </w:r>
          </w:p>
          <w:p w14:paraId="0D8DF3A8"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Vùng công nghiệp.</w:t>
            </w:r>
          </w:p>
          <w:p w14:paraId="19C91DC5"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Vận dụng:</w:t>
            </w:r>
          </w:p>
          <w:p w14:paraId="5387C8B6"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Giải thích được sự phân bố một số ngành công nghiệp chủ yếu trên thế giới.</w:t>
            </w:r>
          </w:p>
          <w:p w14:paraId="1B2BC629"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Vận dụng cao:</w:t>
            </w:r>
          </w:p>
          <w:p w14:paraId="795DD6C7"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Liên hệ với các hình thức tổ chức lãnh thổ công nghiệp ở Việt Nam.</w:t>
            </w:r>
          </w:p>
          <w:p w14:paraId="20057FDD" w14:textId="77777777" w:rsidR="00BD669E" w:rsidRPr="00877F03" w:rsidRDefault="00BD669E" w:rsidP="00877F03">
            <w:pPr>
              <w:spacing w:line="360" w:lineRule="auto"/>
              <w:jc w:val="both"/>
              <w:rPr>
                <w:b/>
                <w:color w:val="000000" w:themeColor="text1"/>
                <w:szCs w:val="28"/>
                <w:lang w:val="vi-VN"/>
              </w:rPr>
            </w:pPr>
            <w:r w:rsidRPr="00877F03">
              <w:rPr>
                <w:color w:val="000000" w:themeColor="text1"/>
                <w:szCs w:val="28"/>
                <w:lang w:val="vi-VN"/>
              </w:rPr>
              <w:t xml:space="preserve"> </w:t>
            </w:r>
            <w:r w:rsidRPr="00877F03">
              <w:rPr>
                <w:b/>
                <w:color w:val="000000" w:themeColor="text1"/>
                <w:szCs w:val="28"/>
                <w:lang w:val="vi-VN"/>
              </w:rPr>
              <w:t>Nhận biết:</w:t>
            </w:r>
          </w:p>
          <w:p w14:paraId="0E070699"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xml:space="preserve">- Trình bày được vai trò, cơ cấu các ngành dịch vụ. </w:t>
            </w:r>
          </w:p>
          <w:p w14:paraId="3E94CFBC"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Trình bày được vai trò, đặc điểm của ngành giao thông vận tải.</w:t>
            </w:r>
          </w:p>
          <w:p w14:paraId="6DF222F4"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Trình bày được  đặc điểm của ngành giao thông vận tải.</w:t>
            </w:r>
          </w:p>
          <w:p w14:paraId="7D33EBAA"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Trình bày được vai trò, đặc điểm phân bố của địa lí các ngành giao thông vận tải cụ thể.</w:t>
            </w:r>
          </w:p>
          <w:p w14:paraId="4BE4D0DE"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Trình bày được vai trò của ngành thương mại.</w:t>
            </w:r>
          </w:p>
          <w:p w14:paraId="242DB515"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Trình bày được một số khái niệm (thị trường, cán cân xuất nhập khẩu).</w:t>
            </w:r>
          </w:p>
          <w:p w14:paraId="0888B7B4"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Thông hiểu:</w:t>
            </w:r>
          </w:p>
          <w:p w14:paraId="7FFC3C65"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Phân tích được ảnh hưởng của các nhân tố tới sự phát triển và phân bố ngành dịch vụ.</w:t>
            </w:r>
          </w:p>
          <w:p w14:paraId="0AA5DDE3"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xml:space="preserve">- Phân tích các được các nhân tố ảnh </w:t>
            </w:r>
            <w:r w:rsidRPr="00877F03">
              <w:rPr>
                <w:color w:val="000000" w:themeColor="text1"/>
                <w:szCs w:val="28"/>
                <w:lang w:val="vi-VN"/>
              </w:rPr>
              <w:lastRenderedPageBreak/>
              <w:t>hưởng đến sự phát triển và phân bố ngành giao thông vận tải:</w:t>
            </w:r>
          </w:p>
          <w:p w14:paraId="183E1639"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Điều kiện tự nhiên.</w:t>
            </w:r>
          </w:p>
          <w:p w14:paraId="20E74A7F"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Điều kiện kinh tế - xã hội.</w:t>
            </w:r>
          </w:p>
          <w:p w14:paraId="6421B00B" w14:textId="31C27798" w:rsidR="00BD669E" w:rsidRPr="006A43E8" w:rsidRDefault="00BD669E" w:rsidP="00877F03">
            <w:pPr>
              <w:spacing w:line="360" w:lineRule="auto"/>
              <w:jc w:val="both"/>
              <w:rPr>
                <w:color w:val="FF0000"/>
                <w:szCs w:val="28"/>
              </w:rPr>
            </w:pPr>
            <w:r w:rsidRPr="00877F03">
              <w:rPr>
                <w:color w:val="FF0000"/>
                <w:szCs w:val="28"/>
                <w:lang w:val="vi-VN"/>
              </w:rPr>
              <w:t>- Trình bày được đặc điểm của thị trường thế giới.</w:t>
            </w:r>
          </w:p>
          <w:p w14:paraId="7B6B81E4"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Nhận biết:</w:t>
            </w:r>
          </w:p>
          <w:p w14:paraId="6662F73F"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Trình bày được khái niệm về môi trường.</w:t>
            </w:r>
          </w:p>
          <w:p w14:paraId="7DB4099E"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Trình bày được khái niệm tài nguyên thiên nhiên.</w:t>
            </w:r>
          </w:p>
          <w:p w14:paraId="7EE1FB84"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Trình bày được khái niệm phát triển bền vững.</w:t>
            </w:r>
          </w:p>
          <w:p w14:paraId="3E7AE061"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Trình bày được một số vấn đề về môi trường trên phạm vi toàn cầu :</w:t>
            </w:r>
          </w:p>
          <w:p w14:paraId="0AFEB299"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Thủng tầng ôdôn.</w:t>
            </w:r>
          </w:p>
          <w:p w14:paraId="68164463"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Hiệu ứng nhà kính.</w:t>
            </w:r>
          </w:p>
          <w:p w14:paraId="394A7BA2"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Ô nhiễm không khí.</w:t>
            </w:r>
          </w:p>
          <w:p w14:paraId="7975BE61" w14:textId="77777777" w:rsidR="00BD669E" w:rsidRPr="00877F03" w:rsidRDefault="00BD669E" w:rsidP="00877F03">
            <w:pPr>
              <w:spacing w:line="360" w:lineRule="auto"/>
              <w:jc w:val="both"/>
              <w:rPr>
                <w:b/>
                <w:color w:val="000000" w:themeColor="text1"/>
                <w:szCs w:val="28"/>
                <w:lang w:val="vi-VN"/>
              </w:rPr>
            </w:pPr>
            <w:r w:rsidRPr="00877F03">
              <w:rPr>
                <w:b/>
                <w:color w:val="000000" w:themeColor="text1"/>
                <w:szCs w:val="28"/>
                <w:lang w:val="vi-VN"/>
              </w:rPr>
              <w:t>Thông hiểu:</w:t>
            </w:r>
          </w:p>
          <w:p w14:paraId="351588D9"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xml:space="preserve">- Tìm hiểu được một số vấn đề môi trường trên phạm vi toàn cầu : </w:t>
            </w:r>
          </w:p>
          <w:p w14:paraId="162FBF2E" w14:textId="77777777" w:rsidR="00BD669E" w:rsidRPr="00877F03" w:rsidRDefault="00BD669E" w:rsidP="00877F03">
            <w:pPr>
              <w:spacing w:line="360" w:lineRule="auto"/>
              <w:jc w:val="both"/>
              <w:rPr>
                <w:color w:val="000000" w:themeColor="text1"/>
                <w:szCs w:val="28"/>
                <w:lang w:val="vi-VN"/>
              </w:rPr>
            </w:pPr>
            <w:r w:rsidRPr="00877F03">
              <w:rPr>
                <w:color w:val="000000" w:themeColor="text1"/>
                <w:szCs w:val="28"/>
                <w:lang w:val="vi-VN"/>
              </w:rPr>
              <w:t>- Sử dụng bản đồ để trình bày và giải thích tình hình phát triển, phân bố các ngành kinh tế</w:t>
            </w:r>
          </w:p>
          <w:p w14:paraId="761749EC" w14:textId="40C61317" w:rsidR="002B22D3" w:rsidRPr="00877F03" w:rsidRDefault="00BD669E" w:rsidP="00877F03">
            <w:pPr>
              <w:spacing w:line="360" w:lineRule="auto"/>
              <w:jc w:val="both"/>
              <w:rPr>
                <w:color w:val="000000" w:themeColor="text1"/>
                <w:szCs w:val="28"/>
                <w:lang w:val="vi-VN"/>
              </w:rPr>
            </w:pPr>
            <w:r w:rsidRPr="00877F03">
              <w:rPr>
                <w:color w:val="000000" w:themeColor="text1"/>
                <w:szCs w:val="28"/>
                <w:lang w:val="vi-VN"/>
              </w:rPr>
              <w:t>- Vẽ biểu đồ, nhận xét biểu đồ, phân tích số liệu thống kê về một số ngành kinh tế.</w:t>
            </w:r>
          </w:p>
        </w:tc>
        <w:tc>
          <w:tcPr>
            <w:tcW w:w="989" w:type="dxa"/>
          </w:tcPr>
          <w:p w14:paraId="45FB4E5C" w14:textId="32907214" w:rsidR="00877F03" w:rsidRDefault="00877F03" w:rsidP="00877F03">
            <w:pPr>
              <w:spacing w:line="320" w:lineRule="atLeast"/>
              <w:jc w:val="center"/>
              <w:rPr>
                <w:color w:val="000000" w:themeColor="text1"/>
                <w:sz w:val="24"/>
                <w:szCs w:val="24"/>
              </w:rPr>
            </w:pPr>
            <w:r>
              <w:rPr>
                <w:color w:val="000000" w:themeColor="text1"/>
                <w:sz w:val="24"/>
                <w:szCs w:val="24"/>
              </w:rPr>
              <w:lastRenderedPageBreak/>
              <w:t>Trắc nghiệm</w:t>
            </w:r>
          </w:p>
          <w:p w14:paraId="767BC689" w14:textId="6A7541D4" w:rsidR="002B22D3" w:rsidRPr="00E10E1E" w:rsidRDefault="00877F03" w:rsidP="00877F03">
            <w:pPr>
              <w:spacing w:line="320" w:lineRule="atLeast"/>
              <w:jc w:val="center"/>
              <w:rPr>
                <w:color w:val="000000" w:themeColor="text1"/>
                <w:sz w:val="24"/>
                <w:szCs w:val="24"/>
                <w:lang w:val="vi-VN"/>
              </w:rPr>
            </w:pPr>
            <w:r>
              <w:rPr>
                <w:color w:val="000000" w:themeColor="text1"/>
                <w:sz w:val="24"/>
                <w:szCs w:val="24"/>
              </w:rPr>
              <w:t xml:space="preserve">hoặc Tự luận </w:t>
            </w:r>
          </w:p>
        </w:tc>
      </w:tr>
      <w:tr w:rsidR="00D63131" w:rsidRPr="00E10E1E" w14:paraId="16E849E6" w14:textId="77777777" w:rsidTr="006A43E8">
        <w:tc>
          <w:tcPr>
            <w:tcW w:w="9174" w:type="dxa"/>
            <w:gridSpan w:val="5"/>
            <w:vAlign w:val="center"/>
          </w:tcPr>
          <w:p w14:paraId="49888F25" w14:textId="3AFFB42F" w:rsidR="00282CE9" w:rsidRPr="00E10E1E" w:rsidRDefault="00282CE9" w:rsidP="006A43E8">
            <w:pPr>
              <w:spacing w:line="320" w:lineRule="atLeast"/>
              <w:jc w:val="center"/>
              <w:rPr>
                <w:b/>
                <w:color w:val="000000" w:themeColor="text1"/>
                <w:sz w:val="24"/>
                <w:szCs w:val="24"/>
              </w:rPr>
            </w:pPr>
            <w:r w:rsidRPr="00E10E1E">
              <w:rPr>
                <w:b/>
                <w:color w:val="000000" w:themeColor="text1"/>
                <w:sz w:val="24"/>
                <w:szCs w:val="24"/>
              </w:rPr>
              <w:lastRenderedPageBreak/>
              <w:t>KHỐI 11</w:t>
            </w:r>
          </w:p>
        </w:tc>
      </w:tr>
      <w:tr w:rsidR="00D63131" w:rsidRPr="00E10E1E" w14:paraId="241DD4F2" w14:textId="77777777" w:rsidTr="006A43E8">
        <w:trPr>
          <w:trHeight w:val="507"/>
        </w:trPr>
        <w:tc>
          <w:tcPr>
            <w:tcW w:w="1418" w:type="dxa"/>
            <w:vAlign w:val="center"/>
          </w:tcPr>
          <w:p w14:paraId="3506CC4F" w14:textId="02CB5AA1" w:rsidR="00282CE9" w:rsidRPr="006A43E8" w:rsidRDefault="00282CE9" w:rsidP="005E2F5E">
            <w:pPr>
              <w:spacing w:line="320" w:lineRule="atLeast"/>
              <w:jc w:val="center"/>
              <w:rPr>
                <w:color w:val="000000" w:themeColor="text1"/>
                <w:szCs w:val="28"/>
                <w:lang w:val="vi-VN"/>
              </w:rPr>
            </w:pPr>
            <w:r w:rsidRPr="006A43E8">
              <w:rPr>
                <w:color w:val="000000" w:themeColor="text1"/>
                <w:szCs w:val="28"/>
                <w:lang w:val="vi-VN"/>
              </w:rPr>
              <w:t>Bài kiểm tra, đánh giá</w:t>
            </w:r>
          </w:p>
        </w:tc>
        <w:tc>
          <w:tcPr>
            <w:tcW w:w="1174" w:type="dxa"/>
            <w:vAlign w:val="center"/>
          </w:tcPr>
          <w:p w14:paraId="60D8BF59" w14:textId="77777777" w:rsidR="00282CE9" w:rsidRPr="006A43E8" w:rsidRDefault="00282CE9" w:rsidP="005E2F5E">
            <w:pPr>
              <w:spacing w:line="320" w:lineRule="atLeast"/>
              <w:jc w:val="center"/>
              <w:rPr>
                <w:color w:val="000000" w:themeColor="text1"/>
                <w:szCs w:val="28"/>
                <w:lang w:val="vi-VN"/>
              </w:rPr>
            </w:pPr>
            <w:r w:rsidRPr="006A43E8">
              <w:rPr>
                <w:color w:val="000000" w:themeColor="text1"/>
                <w:szCs w:val="28"/>
                <w:lang w:val="vi-VN"/>
              </w:rPr>
              <w:t>Thời gian</w:t>
            </w:r>
          </w:p>
          <w:p w14:paraId="7631B290" w14:textId="710C9FA2" w:rsidR="00282CE9" w:rsidRPr="006A43E8" w:rsidRDefault="00282CE9" w:rsidP="005E2F5E">
            <w:pPr>
              <w:spacing w:line="320" w:lineRule="atLeast"/>
              <w:jc w:val="center"/>
              <w:rPr>
                <w:color w:val="000000" w:themeColor="text1"/>
                <w:szCs w:val="28"/>
                <w:lang w:val="vi-VN"/>
              </w:rPr>
            </w:pPr>
          </w:p>
        </w:tc>
        <w:tc>
          <w:tcPr>
            <w:tcW w:w="1072" w:type="dxa"/>
            <w:vAlign w:val="center"/>
          </w:tcPr>
          <w:p w14:paraId="637BE6AF" w14:textId="1BF1FF36" w:rsidR="00282CE9" w:rsidRPr="006A43E8" w:rsidRDefault="00282CE9" w:rsidP="005E2F5E">
            <w:pPr>
              <w:spacing w:line="320" w:lineRule="atLeast"/>
              <w:jc w:val="center"/>
              <w:rPr>
                <w:color w:val="000000" w:themeColor="text1"/>
                <w:szCs w:val="28"/>
                <w:lang w:val="vi-VN"/>
              </w:rPr>
            </w:pPr>
            <w:r w:rsidRPr="006A43E8">
              <w:rPr>
                <w:color w:val="000000" w:themeColor="text1"/>
                <w:szCs w:val="28"/>
                <w:lang w:val="vi-VN"/>
              </w:rPr>
              <w:t>Thời điểm</w:t>
            </w:r>
          </w:p>
        </w:tc>
        <w:tc>
          <w:tcPr>
            <w:tcW w:w="4521" w:type="dxa"/>
          </w:tcPr>
          <w:p w14:paraId="740DF2FD" w14:textId="5E3D0E92" w:rsidR="00282CE9" w:rsidRPr="006A43E8" w:rsidRDefault="00282CE9" w:rsidP="005E2F5E">
            <w:pPr>
              <w:spacing w:line="320" w:lineRule="atLeast"/>
              <w:jc w:val="center"/>
              <w:rPr>
                <w:color w:val="000000" w:themeColor="text1"/>
                <w:szCs w:val="28"/>
              </w:rPr>
            </w:pPr>
            <w:r w:rsidRPr="006A43E8">
              <w:rPr>
                <w:color w:val="000000" w:themeColor="text1"/>
                <w:szCs w:val="28"/>
              </w:rPr>
              <w:t>Yêu cầu cần đạt</w:t>
            </w:r>
          </w:p>
        </w:tc>
        <w:tc>
          <w:tcPr>
            <w:tcW w:w="989" w:type="dxa"/>
          </w:tcPr>
          <w:p w14:paraId="00FDCFE9" w14:textId="32953F29" w:rsidR="00282CE9" w:rsidRPr="006A43E8" w:rsidRDefault="00282CE9" w:rsidP="005E2F5E">
            <w:pPr>
              <w:spacing w:line="320" w:lineRule="atLeast"/>
              <w:jc w:val="center"/>
              <w:rPr>
                <w:color w:val="000000" w:themeColor="text1"/>
                <w:szCs w:val="28"/>
                <w:lang w:val="vi-VN"/>
              </w:rPr>
            </w:pPr>
            <w:r w:rsidRPr="006A43E8">
              <w:rPr>
                <w:color w:val="000000" w:themeColor="text1"/>
                <w:szCs w:val="28"/>
                <w:lang w:val="vi-VN"/>
              </w:rPr>
              <w:t>Hình thức</w:t>
            </w:r>
          </w:p>
        </w:tc>
      </w:tr>
      <w:tr w:rsidR="006A43E8" w:rsidRPr="006A43E8" w14:paraId="2520B7E5" w14:textId="77777777" w:rsidTr="006A43E8">
        <w:tc>
          <w:tcPr>
            <w:tcW w:w="1418" w:type="dxa"/>
            <w:vAlign w:val="center"/>
          </w:tcPr>
          <w:p w14:paraId="3DAF6BC5" w14:textId="3301AEAF" w:rsidR="006A43E8" w:rsidRPr="00E10E1E" w:rsidRDefault="006A43E8" w:rsidP="005E2F5E">
            <w:pPr>
              <w:spacing w:line="320" w:lineRule="atLeast"/>
              <w:rPr>
                <w:b/>
                <w:color w:val="000000" w:themeColor="text1"/>
                <w:sz w:val="24"/>
                <w:szCs w:val="24"/>
                <w:lang w:val="vi-VN"/>
              </w:rPr>
            </w:pPr>
            <w:r w:rsidRPr="00877F03">
              <w:rPr>
                <w:color w:val="000000" w:themeColor="text1"/>
                <w:szCs w:val="28"/>
                <w:lang w:val="vi-VN"/>
              </w:rPr>
              <w:t>Giữa Học kỳ 1</w:t>
            </w:r>
          </w:p>
        </w:tc>
        <w:tc>
          <w:tcPr>
            <w:tcW w:w="1174" w:type="dxa"/>
            <w:vAlign w:val="center"/>
          </w:tcPr>
          <w:p w14:paraId="0DC63AD0" w14:textId="62973EFF" w:rsidR="006A43E8" w:rsidRPr="00E10E1E" w:rsidRDefault="006A43E8" w:rsidP="005E2F5E">
            <w:pPr>
              <w:spacing w:line="320" w:lineRule="atLeast"/>
              <w:jc w:val="center"/>
              <w:rPr>
                <w:b/>
                <w:color w:val="000000" w:themeColor="text1"/>
                <w:sz w:val="24"/>
                <w:szCs w:val="24"/>
                <w:lang w:val="vi-VN"/>
              </w:rPr>
            </w:pPr>
            <w:r w:rsidRPr="00877F03">
              <w:rPr>
                <w:color w:val="000000" w:themeColor="text1"/>
                <w:szCs w:val="28"/>
              </w:rPr>
              <w:t>45 phút</w:t>
            </w:r>
          </w:p>
        </w:tc>
        <w:tc>
          <w:tcPr>
            <w:tcW w:w="1072" w:type="dxa"/>
            <w:vAlign w:val="center"/>
          </w:tcPr>
          <w:p w14:paraId="08CAF3AA" w14:textId="5F58AB28" w:rsidR="006A43E8" w:rsidRPr="00E10E1E" w:rsidRDefault="006A43E8" w:rsidP="005E2F5E">
            <w:pPr>
              <w:spacing w:line="320" w:lineRule="atLeast"/>
              <w:jc w:val="center"/>
              <w:rPr>
                <w:b/>
                <w:color w:val="000000" w:themeColor="text1"/>
                <w:sz w:val="24"/>
                <w:szCs w:val="24"/>
                <w:lang w:val="vi-VN"/>
              </w:rPr>
            </w:pPr>
            <w:r w:rsidRPr="00877F03">
              <w:rPr>
                <w:color w:val="000000" w:themeColor="text1"/>
                <w:szCs w:val="28"/>
              </w:rPr>
              <w:t>Tuần 9</w:t>
            </w:r>
          </w:p>
        </w:tc>
        <w:tc>
          <w:tcPr>
            <w:tcW w:w="4521" w:type="dxa"/>
          </w:tcPr>
          <w:p w14:paraId="7E4741CA"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Nhận biết: </w:t>
            </w:r>
          </w:p>
          <w:p w14:paraId="0EB3CC43"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lastRenderedPageBreak/>
              <w:t>- Trình bày được đặc điểm về kinh tế - xã hội của nhóm nước phát triển.</w:t>
            </w:r>
          </w:p>
          <w:p w14:paraId="22AFCCC8"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đặc điểm về kinh tế - xã hội của nhóm nước đang phát triển.</w:t>
            </w:r>
          </w:p>
          <w:p w14:paraId="4D4FCF1A" w14:textId="0C72C343" w:rsidR="006A43E8" w:rsidRPr="006A43E8" w:rsidRDefault="006A43E8" w:rsidP="006A43E8">
            <w:pPr>
              <w:spacing w:line="360" w:lineRule="auto"/>
              <w:jc w:val="both"/>
              <w:rPr>
                <w:color w:val="FF0000"/>
                <w:szCs w:val="28"/>
                <w:lang w:val="vi-VN"/>
              </w:rPr>
            </w:pPr>
            <w:r w:rsidRPr="006A43E8">
              <w:rPr>
                <w:color w:val="FF0000"/>
                <w:szCs w:val="28"/>
                <w:lang w:val="vi-VN"/>
              </w:rPr>
              <w:t xml:space="preserve">- Trình bày được đặc điểm nổi bật của cách mạng khoa học và công nghệ. </w:t>
            </w:r>
          </w:p>
          <w:p w14:paraId="09C8E600"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7B2C4166" w14:textId="29B987EE" w:rsidR="006A43E8" w:rsidRPr="006A43E8" w:rsidRDefault="006A43E8" w:rsidP="006A43E8">
            <w:pPr>
              <w:spacing w:line="360" w:lineRule="auto"/>
              <w:jc w:val="both"/>
              <w:rPr>
                <w:color w:val="FF0000"/>
                <w:szCs w:val="28"/>
                <w:lang w:val="vi-VN"/>
              </w:rPr>
            </w:pPr>
            <w:r w:rsidRPr="006A43E8">
              <w:rPr>
                <w:color w:val="FF0000"/>
                <w:szCs w:val="28"/>
                <w:lang w:val="vi-VN"/>
              </w:rPr>
              <w:t xml:space="preserve">- Trình bày được tác động của cuộc cách mạng khoa học công nghệ hiện đại tới sự phát triển kinh tế. </w:t>
            </w:r>
          </w:p>
          <w:p w14:paraId="6BD5D71E"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sự tương phản về trình độ phát triển kinh tế - xã hội của các nhóm nước: phát triển, đang phát triển, nước công nghiệp mới (NIC).</w:t>
            </w:r>
          </w:p>
          <w:p w14:paraId="05AA9DDA"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Nhận biết: </w:t>
            </w:r>
          </w:p>
          <w:p w14:paraId="7D7662B9"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Trình bày được các biểu hiện của toàn cầu hoá. </w:t>
            </w:r>
          </w:p>
          <w:p w14:paraId="41B64BB1"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biểu hiện của khu vực hoá.</w:t>
            </w:r>
          </w:p>
          <w:p w14:paraId="0982A224"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Biết một số tổ chức liên kết kinh tế khu vực.  </w:t>
            </w:r>
          </w:p>
          <w:p w14:paraId="7392F493"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67BD9FC4"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Trình bày được các hệ quả của toàn cầu hoá. </w:t>
            </w:r>
          </w:p>
          <w:p w14:paraId="70A6FF7C"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Biết lí do hình thành tổ chức liên kết kinh tế khu vực.  </w:t>
            </w:r>
          </w:p>
          <w:p w14:paraId="51A43DB8"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Nhận biết: </w:t>
            </w:r>
          </w:p>
          <w:p w14:paraId="24E0977C" w14:textId="38699892"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Biết được đặc điểm dân số của nhóm nước phát triển. </w:t>
            </w:r>
          </w:p>
          <w:p w14:paraId="57202924" w14:textId="4DA07DD7" w:rsidR="006A43E8" w:rsidRPr="006A43E8" w:rsidRDefault="006A43E8" w:rsidP="006A43E8">
            <w:pPr>
              <w:spacing w:line="360" w:lineRule="auto"/>
              <w:jc w:val="both"/>
              <w:rPr>
                <w:color w:val="FF0000"/>
                <w:szCs w:val="28"/>
                <w:lang w:val="vi-VN"/>
              </w:rPr>
            </w:pPr>
            <w:r w:rsidRPr="006A43E8">
              <w:rPr>
                <w:color w:val="FF0000"/>
                <w:szCs w:val="28"/>
                <w:lang w:val="vi-VN"/>
              </w:rPr>
              <w:lastRenderedPageBreak/>
              <w:t xml:space="preserve">- Biết được đặc điểm dân số của nhóm nước đang phát triển. </w:t>
            </w:r>
          </w:p>
          <w:p w14:paraId="07D733A8"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Biết được biến đổi khí hậu toàn cầu và suy giảm tầng ôdôn</w:t>
            </w:r>
          </w:p>
          <w:p w14:paraId="65E564E2"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một số biểu hiện của ô nhiễm môi trường.</w:t>
            </w:r>
          </w:p>
          <w:p w14:paraId="2C5C1C6D"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Thông hiểu: </w:t>
            </w:r>
          </w:p>
          <w:p w14:paraId="64BB51C5" w14:textId="175FAC9B"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Biết được hệ quả của vấn đề dân số của thế giới, của các nhóm nước. </w:t>
            </w:r>
          </w:p>
          <w:p w14:paraId="013CDA0C"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Hiểu được nguyên nhân của ô nhiễm môi trường.</w:t>
            </w:r>
          </w:p>
          <w:p w14:paraId="1685ABEB"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Vận dụng: </w:t>
            </w:r>
          </w:p>
          <w:p w14:paraId="21211AA2" w14:textId="21088CC8" w:rsidR="006A43E8" w:rsidRPr="006A43E8" w:rsidRDefault="006A43E8" w:rsidP="006A43E8">
            <w:pPr>
              <w:spacing w:line="360" w:lineRule="auto"/>
              <w:jc w:val="both"/>
              <w:rPr>
                <w:color w:val="FF0000"/>
                <w:szCs w:val="28"/>
                <w:lang w:val="vi-VN"/>
              </w:rPr>
            </w:pPr>
            <w:r w:rsidRPr="006A43E8">
              <w:rPr>
                <w:color w:val="FF0000"/>
                <w:szCs w:val="28"/>
                <w:lang w:val="vi-VN"/>
              </w:rPr>
              <w:t xml:space="preserve">- Giải thích được bùng nổ dân số ở các nước đang phát triển </w:t>
            </w:r>
          </w:p>
          <w:p w14:paraId="56A74200" w14:textId="11585791" w:rsidR="006A43E8" w:rsidRPr="006A43E8" w:rsidRDefault="006A43E8" w:rsidP="006A43E8">
            <w:pPr>
              <w:spacing w:line="360" w:lineRule="auto"/>
              <w:jc w:val="both"/>
              <w:rPr>
                <w:color w:val="auto"/>
                <w:szCs w:val="28"/>
                <w:lang w:val="vi-VN"/>
              </w:rPr>
            </w:pPr>
            <w:r w:rsidRPr="006A43E8">
              <w:rPr>
                <w:color w:val="auto"/>
                <w:szCs w:val="28"/>
                <w:lang w:val="vi-VN"/>
              </w:rPr>
              <w:t>- Giải thích được già hoá dân số ở các nước phát triển.</w:t>
            </w:r>
          </w:p>
          <w:p w14:paraId="0E078A0A" w14:textId="4F177A70"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Giải thích được đặc điểm dân số của thế giới, của nhóm nước và hệ quả của nó. </w:t>
            </w:r>
          </w:p>
          <w:p w14:paraId="524760E9"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Vận dụng cao: </w:t>
            </w:r>
          </w:p>
          <w:p w14:paraId="175DA07A"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Phân tích được hậu quả của ô nhiễm môi trường. </w:t>
            </w:r>
          </w:p>
          <w:p w14:paraId="7DE23199"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Viết báo cáo ngắn gọn về một số vấn đề mang tính toàn cầu.</w:t>
            </w:r>
          </w:p>
          <w:p w14:paraId="6995AD25"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Nhận thức được sự cần thiết phải bảo vệ môi trường. </w:t>
            </w:r>
          </w:p>
          <w:p w14:paraId="2E205A4E"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Hiểu được nguy cơ chiến tranh và sự cần thiết phải bảo vệ hoà bình. </w:t>
            </w:r>
          </w:p>
          <w:p w14:paraId="2A353176"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Nhận biết: </w:t>
            </w:r>
          </w:p>
          <w:p w14:paraId="55B74E83"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Biết được tiềm năng phát triển kinh tế của các nước ở châu Phi.</w:t>
            </w:r>
          </w:p>
          <w:p w14:paraId="744BDED7"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lastRenderedPageBreak/>
              <w:t>- Ghi nhớ một số địa danh của các nước ở châu Phi.</w:t>
            </w:r>
          </w:p>
          <w:p w14:paraId="1DB0C37C"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Biết được tiềm năng phát triển kinh tế của các nước ở Mĩ La-tinh.</w:t>
            </w:r>
          </w:p>
          <w:p w14:paraId="21483CBF"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Ghi nhớ một số địa danh của các nước ở Mĩ La-tinh.</w:t>
            </w:r>
          </w:p>
          <w:p w14:paraId="6B4F36EA"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Biết được tiềm năng phát triển kinh tế và ghi nhớ một số địa danh của các nước ở khu vực Trung Á.</w:t>
            </w:r>
          </w:p>
          <w:p w14:paraId="58FA8C71"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Biết được tiềm năng phát triển kinh tế và ghi nhớ một số địa danh của các nước ở khu vực Tây Nam Á.</w:t>
            </w:r>
          </w:p>
          <w:p w14:paraId="1EEAB860"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Thông hiểu: </w:t>
            </w:r>
          </w:p>
          <w:p w14:paraId="2DAFEEE0"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một số vấn đề cần giải quyết để phát triển kinh tế - xã hội của các quốc gia ở châu Phi.</w:t>
            </w:r>
          </w:p>
          <w:p w14:paraId="516BE376"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một số vấn đề cần giải quyết để phát triển kinh tế - xã hội của các quốc gia ở Mĩ La-tinh.</w:t>
            </w:r>
          </w:p>
          <w:p w14:paraId="330208C6"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một số vấn đề cần giải quyết để phát triển kinh tế - xã hội của các quốc gia ở khu vực Trung Á.</w:t>
            </w:r>
          </w:p>
          <w:p w14:paraId="701764C6"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một số vấn đề cần giải quyết để phát triển kinh tế - xã hội của các quốc gia ở khu vực Tây Nam Á.</w:t>
            </w:r>
          </w:p>
          <w:p w14:paraId="4C81FFC2" w14:textId="77777777" w:rsidR="006A43E8" w:rsidRPr="006A43E8" w:rsidRDefault="006A43E8" w:rsidP="006A43E8">
            <w:pPr>
              <w:spacing w:line="360" w:lineRule="auto"/>
              <w:jc w:val="both"/>
              <w:rPr>
                <w:b/>
                <w:bCs/>
                <w:color w:val="000000" w:themeColor="text1"/>
                <w:szCs w:val="28"/>
                <w:lang w:val="vi-VN"/>
              </w:rPr>
            </w:pPr>
            <w:r w:rsidRPr="006A43E8">
              <w:rPr>
                <w:b/>
                <w:bCs/>
                <w:color w:val="000000" w:themeColor="text1"/>
                <w:szCs w:val="28"/>
                <w:lang w:val="vi-VN"/>
              </w:rPr>
              <w:t xml:space="preserve">Thông hiểu: </w:t>
            </w:r>
          </w:p>
          <w:p w14:paraId="323D8AD2"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Nhận xét bảng số liệu.</w:t>
            </w:r>
          </w:p>
          <w:p w14:paraId="7E036FDB"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Nhận xét biểu đồ.</w:t>
            </w:r>
          </w:p>
          <w:p w14:paraId="64E70F08"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6CF279C7" w14:textId="0F388418" w:rsidR="006A43E8" w:rsidRPr="006A43E8" w:rsidRDefault="006A43E8" w:rsidP="006A43E8">
            <w:pPr>
              <w:spacing w:line="360" w:lineRule="auto"/>
              <w:jc w:val="both"/>
              <w:rPr>
                <w:b/>
                <w:color w:val="000000" w:themeColor="text1"/>
                <w:szCs w:val="28"/>
                <w:lang w:val="vi-VN"/>
              </w:rPr>
            </w:pPr>
            <w:r w:rsidRPr="006A43E8">
              <w:rPr>
                <w:color w:val="000000" w:themeColor="text1"/>
                <w:szCs w:val="28"/>
                <w:lang w:val="vi-VN"/>
              </w:rPr>
              <w:lastRenderedPageBreak/>
              <w:t>- Vẽ và phân tích biểu đồ; phân tích số liệu thống kê.</w:t>
            </w:r>
          </w:p>
        </w:tc>
        <w:tc>
          <w:tcPr>
            <w:tcW w:w="989" w:type="dxa"/>
          </w:tcPr>
          <w:p w14:paraId="2D36A9E6" w14:textId="5868533C" w:rsidR="006A43E8" w:rsidRPr="006A43E8" w:rsidRDefault="006A43E8" w:rsidP="005E2F5E">
            <w:pPr>
              <w:spacing w:line="320" w:lineRule="atLeast"/>
              <w:jc w:val="center"/>
              <w:rPr>
                <w:color w:val="000000" w:themeColor="text1"/>
                <w:szCs w:val="28"/>
              </w:rPr>
            </w:pPr>
            <w:r w:rsidRPr="006A43E8">
              <w:rPr>
                <w:color w:val="000000" w:themeColor="text1"/>
                <w:szCs w:val="28"/>
              </w:rPr>
              <w:lastRenderedPageBreak/>
              <w:t>Trắc nghiệm</w:t>
            </w:r>
          </w:p>
        </w:tc>
      </w:tr>
      <w:tr w:rsidR="006A43E8" w:rsidRPr="00E10E1E" w14:paraId="49839D30" w14:textId="77777777" w:rsidTr="006A43E8">
        <w:tc>
          <w:tcPr>
            <w:tcW w:w="1418" w:type="dxa"/>
            <w:vAlign w:val="center"/>
          </w:tcPr>
          <w:p w14:paraId="371C4D7A" w14:textId="67AAF44C" w:rsidR="006A43E8" w:rsidRPr="00E10E1E" w:rsidRDefault="006A43E8" w:rsidP="005E2F5E">
            <w:pPr>
              <w:spacing w:line="320" w:lineRule="atLeast"/>
              <w:rPr>
                <w:b/>
                <w:color w:val="000000" w:themeColor="text1"/>
                <w:sz w:val="24"/>
                <w:szCs w:val="24"/>
                <w:lang w:val="vi-VN"/>
              </w:rPr>
            </w:pPr>
            <w:r w:rsidRPr="00877F03">
              <w:rPr>
                <w:color w:val="000000" w:themeColor="text1"/>
                <w:szCs w:val="28"/>
                <w:lang w:val="vi-VN"/>
              </w:rPr>
              <w:lastRenderedPageBreak/>
              <w:t>Cuối Học kỳ 1</w:t>
            </w:r>
          </w:p>
        </w:tc>
        <w:tc>
          <w:tcPr>
            <w:tcW w:w="1174" w:type="dxa"/>
            <w:vAlign w:val="center"/>
          </w:tcPr>
          <w:p w14:paraId="53D5244D" w14:textId="246AEE7D" w:rsidR="006A43E8" w:rsidRPr="00E10E1E" w:rsidRDefault="006A43E8" w:rsidP="005E2F5E">
            <w:pPr>
              <w:spacing w:line="320" w:lineRule="atLeast"/>
              <w:jc w:val="center"/>
              <w:rPr>
                <w:b/>
                <w:color w:val="000000" w:themeColor="text1"/>
                <w:sz w:val="24"/>
                <w:szCs w:val="24"/>
                <w:lang w:val="vi-VN"/>
              </w:rPr>
            </w:pPr>
            <w:r w:rsidRPr="00877F03">
              <w:rPr>
                <w:color w:val="000000" w:themeColor="text1"/>
                <w:szCs w:val="28"/>
              </w:rPr>
              <w:t>45 phút</w:t>
            </w:r>
          </w:p>
        </w:tc>
        <w:tc>
          <w:tcPr>
            <w:tcW w:w="1072" w:type="dxa"/>
            <w:vAlign w:val="center"/>
          </w:tcPr>
          <w:p w14:paraId="32DE75CA" w14:textId="354BF3F3" w:rsidR="006A43E8" w:rsidRPr="00E10E1E" w:rsidRDefault="006A43E8" w:rsidP="005E2F5E">
            <w:pPr>
              <w:spacing w:line="320" w:lineRule="atLeast"/>
              <w:jc w:val="center"/>
              <w:rPr>
                <w:b/>
                <w:color w:val="000000" w:themeColor="text1"/>
                <w:sz w:val="24"/>
                <w:szCs w:val="24"/>
                <w:lang w:val="vi-VN"/>
              </w:rPr>
            </w:pPr>
            <w:r w:rsidRPr="00877F03">
              <w:rPr>
                <w:color w:val="000000" w:themeColor="text1"/>
                <w:szCs w:val="28"/>
              </w:rPr>
              <w:t>Tuần 16</w:t>
            </w:r>
          </w:p>
        </w:tc>
        <w:tc>
          <w:tcPr>
            <w:tcW w:w="4521" w:type="dxa"/>
          </w:tcPr>
          <w:p w14:paraId="6766EA64"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Nhận biết: </w:t>
            </w:r>
          </w:p>
          <w:p w14:paraId="723AFDDA"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đặc điểm về kinh tế - xã hội của các nhóm nước.</w:t>
            </w:r>
          </w:p>
          <w:p w14:paraId="5C299A3E" w14:textId="600D88CE" w:rsidR="006A43E8" w:rsidRPr="006A43E8" w:rsidRDefault="006A43E8" w:rsidP="006A43E8">
            <w:pPr>
              <w:spacing w:line="360" w:lineRule="auto"/>
              <w:jc w:val="both"/>
              <w:rPr>
                <w:color w:val="FF0000"/>
                <w:szCs w:val="28"/>
                <w:lang w:val="vi-VN"/>
              </w:rPr>
            </w:pPr>
            <w:r w:rsidRPr="006A43E8">
              <w:rPr>
                <w:color w:val="FF0000"/>
                <w:szCs w:val="28"/>
                <w:lang w:val="vi-VN"/>
              </w:rPr>
              <w:t xml:space="preserve">- Trình bày được đặc điểm của cuộc cách mạng khoa học công nghệ hiện đại. </w:t>
            </w:r>
          </w:p>
          <w:p w14:paraId="430F14B7"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Thông hiểu: </w:t>
            </w:r>
          </w:p>
          <w:p w14:paraId="349A824E" w14:textId="7116674E" w:rsidR="006A43E8" w:rsidRPr="006A43E8" w:rsidRDefault="006A43E8" w:rsidP="006A43E8">
            <w:pPr>
              <w:spacing w:line="360" w:lineRule="auto"/>
              <w:jc w:val="both"/>
              <w:rPr>
                <w:color w:val="FF0000"/>
                <w:szCs w:val="28"/>
                <w:lang w:val="vi-VN"/>
              </w:rPr>
            </w:pPr>
            <w:r w:rsidRPr="006A43E8">
              <w:rPr>
                <w:color w:val="FF0000"/>
                <w:szCs w:val="28"/>
                <w:lang w:val="vi-VN"/>
              </w:rPr>
              <w:t xml:space="preserve">- Trình bày được tác động của cuộc cách mạng khoa học công nghệ hiện đại tới sự phát triển kinh tế. </w:t>
            </w:r>
          </w:p>
          <w:p w14:paraId="2685AB4D"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sự tương phản về trình độ phát triển kinh tế - xã hội của các nhóm nước: phát triển, đang phát triển, nước công nghiệp mới (NIC).</w:t>
            </w:r>
          </w:p>
          <w:p w14:paraId="71096EF4"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Nhận biết: </w:t>
            </w:r>
          </w:p>
          <w:p w14:paraId="11F27982"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Trình bày được các biểu hiện của toàn cầu hoá.  </w:t>
            </w:r>
          </w:p>
          <w:p w14:paraId="1E2C353D"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Trình bày được biểu hiện của khu vực hoá. Biết một số tổ chức liên kết kinh tế khu vực.  </w:t>
            </w:r>
          </w:p>
          <w:p w14:paraId="210323CD"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1081439F"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Trình bày được các hệ quả của toàn cầu hoá.  </w:t>
            </w:r>
          </w:p>
          <w:p w14:paraId="4A0BDD90"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Nêu được lí do hình thành tổ chức liên kết kinh tế khu vực.  </w:t>
            </w:r>
          </w:p>
          <w:p w14:paraId="443FBCFF"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Nhận biết: </w:t>
            </w:r>
          </w:p>
          <w:p w14:paraId="5C425AC0"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một số biểu hiện của ô nhiễm môi trường.</w:t>
            </w:r>
          </w:p>
          <w:p w14:paraId="78A068F7" w14:textId="20E919F0"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Biết được đặc điểm dân số của thế </w:t>
            </w:r>
            <w:r w:rsidRPr="006A43E8">
              <w:rPr>
                <w:color w:val="000000" w:themeColor="text1"/>
                <w:szCs w:val="28"/>
                <w:lang w:val="vi-VN"/>
              </w:rPr>
              <w:lastRenderedPageBreak/>
              <w:t xml:space="preserve">giới, của nhóm nước phát triển và nhóm nước đang phát triển. </w:t>
            </w:r>
          </w:p>
          <w:p w14:paraId="3CE7B72E"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206B2579" w14:textId="7B73A5C2"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Trình bày được hệ quả của vấn đề dân số của thế giới, của các nhóm nước. </w:t>
            </w:r>
          </w:p>
          <w:p w14:paraId="32FDFAE2" w14:textId="2C88A3D9"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Hiểu được nguyên nhân của ô nhiễm môi trường.</w:t>
            </w:r>
          </w:p>
          <w:p w14:paraId="548E8D03"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2384F8AA" w14:textId="03861459" w:rsidR="006A43E8" w:rsidRPr="006A43E8" w:rsidRDefault="006A43E8" w:rsidP="006A43E8">
            <w:pPr>
              <w:spacing w:line="360" w:lineRule="auto"/>
              <w:jc w:val="both"/>
              <w:rPr>
                <w:color w:val="FF0000"/>
                <w:szCs w:val="28"/>
                <w:lang w:val="vi-VN"/>
              </w:rPr>
            </w:pPr>
            <w:r w:rsidRPr="006A43E8">
              <w:rPr>
                <w:color w:val="FF0000"/>
                <w:szCs w:val="28"/>
                <w:lang w:val="vi-VN"/>
              </w:rPr>
              <w:t xml:space="preserve">- Giải thích được sự bùng nổ dân số ở các nước đang phát triển </w:t>
            </w:r>
          </w:p>
          <w:p w14:paraId="7BC48EEB" w14:textId="187CAC27" w:rsidR="006A43E8" w:rsidRPr="006A43E8" w:rsidRDefault="006A43E8" w:rsidP="006A43E8">
            <w:pPr>
              <w:spacing w:line="360" w:lineRule="auto"/>
              <w:jc w:val="both"/>
              <w:rPr>
                <w:color w:val="auto"/>
                <w:szCs w:val="28"/>
                <w:lang w:val="vi-VN"/>
              </w:rPr>
            </w:pPr>
            <w:r w:rsidRPr="006A43E8">
              <w:rPr>
                <w:color w:val="auto"/>
                <w:szCs w:val="28"/>
                <w:lang w:val="vi-VN"/>
              </w:rPr>
              <w:t xml:space="preserve">- Giải thích được sự già hoá dân số ở các nước phát triển. </w:t>
            </w:r>
          </w:p>
          <w:p w14:paraId="3EABBD9D" w14:textId="02FD3BC0"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Giải thích được đặc điểm dân số của thế giới, của nhóm nước và hệ quả của nó. </w:t>
            </w:r>
          </w:p>
          <w:p w14:paraId="5D960DC5"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Vận dụng cao: </w:t>
            </w:r>
          </w:p>
          <w:p w14:paraId="609B2152"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Phân tích được hậu quả của ô nhiễm môi trường. </w:t>
            </w:r>
          </w:p>
          <w:p w14:paraId="3A5A3010"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Viết báo cáo ngắn gọn về một số vấn đề mang tính toàn cầu.</w:t>
            </w:r>
          </w:p>
          <w:p w14:paraId="30F2B785"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Nhận thức được sự cần thiết phải bảo vệ môi trường.</w:t>
            </w:r>
          </w:p>
          <w:p w14:paraId="6A773DC2"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Hiểu được nguy cơ chiến tranh và sự cần thiết phải bảo vệ hoà bình. </w:t>
            </w:r>
          </w:p>
          <w:p w14:paraId="7B893083"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Nhận biết: </w:t>
            </w:r>
          </w:p>
          <w:p w14:paraId="59170727"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Biết được tiềm năng phát triển kinh tế và ghi nhớ một số địa danh của các nước ở châu Phi và Mĩ La-tinh.</w:t>
            </w:r>
          </w:p>
          <w:p w14:paraId="637A3CDB"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Biết được tiềm năng phát triển kinh tế và ghi nhớ một số địa danh của các </w:t>
            </w:r>
            <w:r w:rsidRPr="006A43E8">
              <w:rPr>
                <w:color w:val="000000" w:themeColor="text1"/>
                <w:szCs w:val="28"/>
                <w:lang w:val="vi-VN"/>
              </w:rPr>
              <w:lastRenderedPageBreak/>
              <w:t>nước ở khu vực Trung Á và Tây Nam Á.</w:t>
            </w:r>
          </w:p>
          <w:p w14:paraId="637D87A8"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Thông hiểu: </w:t>
            </w:r>
          </w:p>
          <w:p w14:paraId="61CA19A9"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một số vấn đề cần giải quyết để phát triển kinh tế - xã hội của các quốc gia ở châu Phi, Mĩ La-tinh, khu vực Trung Á và Tây Nam Á.</w:t>
            </w:r>
          </w:p>
          <w:p w14:paraId="21475C3C"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Nhận biết: </w:t>
            </w:r>
          </w:p>
          <w:p w14:paraId="49AA3C98"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Biết vị trí địa lí, phạm vi lãnh thổ Hoa Kì.</w:t>
            </w:r>
          </w:p>
          <w:p w14:paraId="22E3620C" w14:textId="49C75B4B" w:rsidR="006A43E8" w:rsidRPr="006A43E8" w:rsidRDefault="006A43E8" w:rsidP="006A43E8">
            <w:pPr>
              <w:spacing w:line="360" w:lineRule="auto"/>
              <w:jc w:val="both"/>
              <w:rPr>
                <w:color w:val="FF0000"/>
                <w:szCs w:val="28"/>
                <w:lang w:val="vi-VN"/>
              </w:rPr>
            </w:pPr>
            <w:r w:rsidRPr="006A43E8">
              <w:rPr>
                <w:color w:val="FF0000"/>
                <w:szCs w:val="28"/>
                <w:lang w:val="vi-VN"/>
              </w:rPr>
              <w:t xml:space="preserve">- Trình bày được đặc điểm tự nhiên, tài nguyên thiên nhiên. </w:t>
            </w:r>
          </w:p>
          <w:p w14:paraId="08351D23"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các đặc điểm dân cư.</w:t>
            </w:r>
          </w:p>
          <w:p w14:paraId="78AB72B8"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Trình bày được đặc điểm kinh tế - xã hội của Hoa Kì. </w:t>
            </w:r>
          </w:p>
          <w:p w14:paraId="645D0716"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Ghi nhớ một số địa danh.</w:t>
            </w:r>
          </w:p>
          <w:p w14:paraId="5FE5B5C6"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Thông hiểu: </w:t>
            </w:r>
          </w:p>
          <w:p w14:paraId="0A7B6485" w14:textId="2009FB81" w:rsidR="006A43E8" w:rsidRPr="006A43E8" w:rsidRDefault="006A43E8" w:rsidP="006A43E8">
            <w:pPr>
              <w:spacing w:line="360" w:lineRule="auto"/>
              <w:jc w:val="both"/>
              <w:rPr>
                <w:color w:val="FF0000"/>
                <w:szCs w:val="28"/>
                <w:lang w:val="vi-VN"/>
              </w:rPr>
            </w:pPr>
            <w:r w:rsidRPr="006A43E8">
              <w:rPr>
                <w:color w:val="FF0000"/>
                <w:szCs w:val="28"/>
                <w:lang w:val="vi-VN"/>
              </w:rPr>
              <w:t>- Phân tích được thuận lợi của đặc điểm tự nhiên và tài nguyên thiên nhiên đối với sự phát triển kinh tế. (HS tự học)</w:t>
            </w:r>
          </w:p>
          <w:p w14:paraId="3ACBF1E6" w14:textId="00063899" w:rsidR="006A43E8" w:rsidRPr="006A43E8" w:rsidRDefault="006A43E8" w:rsidP="006A43E8">
            <w:pPr>
              <w:spacing w:line="360" w:lineRule="auto"/>
              <w:jc w:val="both"/>
              <w:rPr>
                <w:color w:val="FF0000"/>
                <w:szCs w:val="28"/>
                <w:lang w:val="vi-VN"/>
              </w:rPr>
            </w:pPr>
            <w:r w:rsidRPr="006A43E8">
              <w:rPr>
                <w:color w:val="FF0000"/>
                <w:szCs w:val="28"/>
                <w:lang w:val="vi-VN"/>
              </w:rPr>
              <w:t xml:space="preserve">- Phân tích được khó khăn của đặc điểm tự nhiên và tài nguyên thiên nhiên đối với sự phát triển kinh tế. </w:t>
            </w:r>
          </w:p>
          <w:p w14:paraId="3D0BC525"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các đặc điểm dân cư của Hoa Kì.</w:t>
            </w:r>
          </w:p>
          <w:p w14:paraId="0796E5F3"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ảnh hưởng của các đặc điểm dân cư Hoa Kì tới kinh tế.</w:t>
            </w:r>
          </w:p>
          <w:p w14:paraId="43005605"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Vận dụng: </w:t>
            </w:r>
          </w:p>
          <w:p w14:paraId="7EF0E73D"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lastRenderedPageBreak/>
              <w:t xml:space="preserve">- Phân tích được vai trò của một số ngành kinh tế chủ chốt, sự chuyển dịch cơ cấu ngành và sự phân hoá lãnh thổ của nền kinh tế Hoa Kì. </w:t>
            </w:r>
          </w:p>
          <w:p w14:paraId="7AE3FECD"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 cao:</w:t>
            </w:r>
          </w:p>
          <w:p w14:paraId="17B2F131"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Giải thích được đặc điểm kinh tế - xã hội của Hoa Kì.</w:t>
            </w:r>
          </w:p>
          <w:p w14:paraId="46DB9BDF"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Nhận biết: </w:t>
            </w:r>
          </w:p>
          <w:p w14:paraId="71F7A741"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quy mô, vị trí của EU.</w:t>
            </w:r>
          </w:p>
          <w:p w14:paraId="44D8625F" w14:textId="09B5EBB9" w:rsidR="006A43E8" w:rsidRPr="006A43E8" w:rsidRDefault="006A43E8" w:rsidP="006A43E8">
            <w:pPr>
              <w:spacing w:line="360" w:lineRule="auto"/>
              <w:jc w:val="both"/>
              <w:rPr>
                <w:color w:val="FF0000"/>
                <w:szCs w:val="28"/>
                <w:lang w:val="vi-VN"/>
              </w:rPr>
            </w:pPr>
            <w:r w:rsidRPr="006A43E8">
              <w:rPr>
                <w:color w:val="FF0000"/>
                <w:szCs w:val="28"/>
                <w:lang w:val="vi-VN"/>
              </w:rPr>
              <w:t xml:space="preserve">- Trình bày được mục tiêu, thể chế hoạt động của EU. </w:t>
            </w:r>
          </w:p>
          <w:p w14:paraId="3C42B6CC"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biểu hiện của mối liên kết toàn diện giữa các nước trong EU.</w:t>
            </w:r>
          </w:p>
          <w:p w14:paraId="666B733E"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Ghi nhớ một số địa danh.</w:t>
            </w:r>
          </w:p>
          <w:p w14:paraId="43310823"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Thông hiểu: </w:t>
            </w:r>
          </w:p>
          <w:p w14:paraId="4B11EECC"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lí do hình thành EU.</w:t>
            </w:r>
          </w:p>
          <w:p w14:paraId="0A02D7E9"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Phân tích được vai trò của EU trong nền kinh tế thế giới. </w:t>
            </w:r>
          </w:p>
          <w:p w14:paraId="2A21CA48"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Thông hiểu: </w:t>
            </w:r>
          </w:p>
          <w:p w14:paraId="6D59EE51"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Nhận xét bảng số liệu.</w:t>
            </w:r>
          </w:p>
          <w:p w14:paraId="2E18822D"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Nhận xét biểu đồ.</w:t>
            </w:r>
          </w:p>
          <w:p w14:paraId="209E5140"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1B599BBB" w14:textId="749FC835"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Vẽ và phân tích biểu đồ; phân tích số liệu thống kê.</w:t>
            </w:r>
          </w:p>
        </w:tc>
        <w:tc>
          <w:tcPr>
            <w:tcW w:w="989" w:type="dxa"/>
          </w:tcPr>
          <w:p w14:paraId="024630DD" w14:textId="77777777" w:rsidR="006A43E8" w:rsidRPr="006A43E8" w:rsidRDefault="006A43E8" w:rsidP="005E2F5E">
            <w:pPr>
              <w:spacing w:line="320" w:lineRule="atLeast"/>
              <w:jc w:val="center"/>
              <w:rPr>
                <w:color w:val="000000" w:themeColor="text1"/>
                <w:sz w:val="24"/>
                <w:szCs w:val="24"/>
              </w:rPr>
            </w:pPr>
            <w:r w:rsidRPr="006A43E8">
              <w:rPr>
                <w:color w:val="000000" w:themeColor="text1"/>
                <w:sz w:val="24"/>
                <w:szCs w:val="24"/>
              </w:rPr>
              <w:lastRenderedPageBreak/>
              <w:t>Trắc nghiệm</w:t>
            </w:r>
          </w:p>
          <w:p w14:paraId="57B80423" w14:textId="28DBC859" w:rsidR="006A43E8" w:rsidRPr="00D63131" w:rsidRDefault="006A43E8" w:rsidP="005E2F5E">
            <w:pPr>
              <w:spacing w:line="320" w:lineRule="atLeast"/>
              <w:jc w:val="center"/>
              <w:rPr>
                <w:b/>
                <w:color w:val="000000" w:themeColor="text1"/>
                <w:sz w:val="24"/>
                <w:szCs w:val="24"/>
              </w:rPr>
            </w:pPr>
            <w:r w:rsidRPr="006A43E8">
              <w:rPr>
                <w:color w:val="000000" w:themeColor="text1"/>
                <w:sz w:val="24"/>
                <w:szCs w:val="24"/>
              </w:rPr>
              <w:t>hoặc Tự luận</w:t>
            </w:r>
          </w:p>
        </w:tc>
      </w:tr>
      <w:tr w:rsidR="006A43E8" w:rsidRPr="00E10E1E" w14:paraId="41BCD593" w14:textId="77777777" w:rsidTr="006A43E8">
        <w:tc>
          <w:tcPr>
            <w:tcW w:w="1418" w:type="dxa"/>
            <w:vAlign w:val="center"/>
          </w:tcPr>
          <w:p w14:paraId="52430B11" w14:textId="000CFE22" w:rsidR="006A43E8" w:rsidRPr="00E10E1E" w:rsidRDefault="006A43E8" w:rsidP="005E2F5E">
            <w:pPr>
              <w:spacing w:line="320" w:lineRule="atLeast"/>
              <w:rPr>
                <w:color w:val="000000" w:themeColor="text1"/>
              </w:rPr>
            </w:pPr>
            <w:r w:rsidRPr="00877F03">
              <w:rPr>
                <w:color w:val="000000" w:themeColor="text1"/>
                <w:szCs w:val="28"/>
                <w:lang w:val="vi-VN"/>
              </w:rPr>
              <w:lastRenderedPageBreak/>
              <w:t>Giữa Học kỳ 2</w:t>
            </w:r>
          </w:p>
        </w:tc>
        <w:tc>
          <w:tcPr>
            <w:tcW w:w="1174" w:type="dxa"/>
            <w:vAlign w:val="center"/>
          </w:tcPr>
          <w:p w14:paraId="710C7054" w14:textId="0D7E04CB" w:rsidR="006A43E8" w:rsidRPr="00E10E1E" w:rsidRDefault="006A43E8" w:rsidP="005E2F5E">
            <w:pPr>
              <w:spacing w:line="320" w:lineRule="atLeast"/>
              <w:jc w:val="center"/>
              <w:rPr>
                <w:b/>
                <w:color w:val="000000" w:themeColor="text1"/>
                <w:sz w:val="24"/>
                <w:szCs w:val="24"/>
                <w:lang w:val="vi-VN"/>
              </w:rPr>
            </w:pPr>
            <w:r w:rsidRPr="00877F03">
              <w:rPr>
                <w:color w:val="000000" w:themeColor="text1"/>
                <w:szCs w:val="28"/>
              </w:rPr>
              <w:t>45 phút</w:t>
            </w:r>
          </w:p>
        </w:tc>
        <w:tc>
          <w:tcPr>
            <w:tcW w:w="1072" w:type="dxa"/>
            <w:vAlign w:val="center"/>
          </w:tcPr>
          <w:p w14:paraId="053E289A" w14:textId="368A9A31" w:rsidR="006A43E8" w:rsidRPr="00E10E1E" w:rsidRDefault="006A43E8" w:rsidP="005E2F5E">
            <w:pPr>
              <w:spacing w:line="320" w:lineRule="atLeast"/>
              <w:jc w:val="center"/>
              <w:rPr>
                <w:b/>
                <w:color w:val="000000" w:themeColor="text1"/>
                <w:sz w:val="24"/>
                <w:szCs w:val="24"/>
                <w:lang w:val="vi-VN"/>
              </w:rPr>
            </w:pPr>
            <w:r w:rsidRPr="00877F03">
              <w:rPr>
                <w:color w:val="000000" w:themeColor="text1"/>
                <w:szCs w:val="28"/>
              </w:rPr>
              <w:t>Tuần 9</w:t>
            </w:r>
          </w:p>
        </w:tc>
        <w:tc>
          <w:tcPr>
            <w:tcW w:w="4521" w:type="dxa"/>
          </w:tcPr>
          <w:p w14:paraId="38F114FF"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13BF3BAD"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Biết vị trí địa lí, phạm vi lãnh thổ LB Nga.</w:t>
            </w:r>
          </w:p>
          <w:p w14:paraId="2A6128CD"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đặc điểm tự nhiên, tài nguyên thiên nhiên.</w:t>
            </w:r>
          </w:p>
          <w:p w14:paraId="05DAF0FD" w14:textId="6CBFF52B"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lastRenderedPageBreak/>
              <w:t>- Trình bày được đặc điểm dân cư của LB Nga.</w:t>
            </w:r>
          </w:p>
          <w:p w14:paraId="6C6708DA" w14:textId="3ED099C5" w:rsidR="006A43E8" w:rsidRPr="006A43E8" w:rsidRDefault="006A43E8" w:rsidP="006A43E8">
            <w:pPr>
              <w:spacing w:line="360" w:lineRule="auto"/>
              <w:jc w:val="both"/>
              <w:rPr>
                <w:color w:val="FF0000"/>
                <w:szCs w:val="28"/>
                <w:lang w:val="vi-VN"/>
              </w:rPr>
            </w:pPr>
            <w:r w:rsidRPr="006A43E8">
              <w:rPr>
                <w:color w:val="FF0000"/>
                <w:szCs w:val="28"/>
                <w:lang w:val="vi-VN"/>
              </w:rPr>
              <w:t xml:space="preserve">- Trình bày được đặc điểm xã hội của LB Nga. </w:t>
            </w:r>
          </w:p>
          <w:p w14:paraId="47CB7EDE"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tình hình phát triển kinh tế của LB Nga.</w:t>
            </w:r>
          </w:p>
          <w:p w14:paraId="64CEE53C"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những khó khăn và những thành quả của sự chuyển đổi sang nền kinh tế thị trường.</w:t>
            </w:r>
          </w:p>
          <w:p w14:paraId="703D1FC9"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một số ngành kinh tế chủ chốt.</w:t>
            </w:r>
          </w:p>
          <w:p w14:paraId="73F95EEC" w14:textId="3C4587D7" w:rsidR="006A43E8" w:rsidRPr="006A43E8" w:rsidRDefault="006A43E8" w:rsidP="006A43E8">
            <w:pPr>
              <w:spacing w:line="360" w:lineRule="auto"/>
              <w:jc w:val="both"/>
              <w:rPr>
                <w:color w:val="FF0000"/>
                <w:szCs w:val="28"/>
              </w:rPr>
            </w:pPr>
            <w:r w:rsidRPr="006A43E8">
              <w:rPr>
                <w:color w:val="FF0000"/>
                <w:szCs w:val="28"/>
                <w:lang w:val="vi-VN"/>
              </w:rPr>
              <w:t>- Trình bày được sự phân hoá lãnh thổ kinh tế LB Nga</w:t>
            </w:r>
            <w:r>
              <w:rPr>
                <w:color w:val="FF0000"/>
                <w:szCs w:val="28"/>
              </w:rPr>
              <w:t>.</w:t>
            </w:r>
          </w:p>
          <w:p w14:paraId="40BB7C25"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Ghi nhớ một số địa danh.</w:t>
            </w:r>
          </w:p>
          <w:p w14:paraId="73966D62"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6CEF2F8D" w14:textId="43BC8833"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Phân tích được thuận lợi của tự nhiên đối với sự phát triển kinh tế LB Nga.. </w:t>
            </w:r>
          </w:p>
          <w:p w14:paraId="2F00243E" w14:textId="303AE230"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Phân tích được khó khăn của tự nhiên đối với sự phát triển kinh tế LB Nga.  </w:t>
            </w:r>
          </w:p>
          <w:p w14:paraId="337B2748" w14:textId="2988DEF5"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các đặc điểm dân cư và ảnh hưởng của chúng tới kinh tế LB Nga..</w:t>
            </w:r>
          </w:p>
          <w:p w14:paraId="169EB6F2" w14:textId="527929E8" w:rsidR="006A43E8" w:rsidRPr="006A43E8" w:rsidRDefault="006A43E8" w:rsidP="006A43E8">
            <w:pPr>
              <w:spacing w:line="360" w:lineRule="auto"/>
              <w:jc w:val="both"/>
              <w:rPr>
                <w:color w:val="FF0000"/>
                <w:szCs w:val="28"/>
                <w:lang w:val="vi-VN"/>
              </w:rPr>
            </w:pPr>
            <w:r w:rsidRPr="006A43E8">
              <w:rPr>
                <w:color w:val="FF0000"/>
                <w:szCs w:val="28"/>
                <w:lang w:val="vi-VN"/>
              </w:rPr>
              <w:t xml:space="preserve">- So sánh được đặc trưng của một số vùng kinh tế tập trung của LB Nga. </w:t>
            </w:r>
          </w:p>
          <w:p w14:paraId="61DD27D2"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7C4D8F2F" w14:textId="0D498B37" w:rsidR="006A43E8" w:rsidRPr="006A43E8" w:rsidRDefault="006A43E8" w:rsidP="006A43E8">
            <w:pPr>
              <w:spacing w:line="360" w:lineRule="auto"/>
              <w:jc w:val="both"/>
              <w:rPr>
                <w:color w:val="FF0000"/>
                <w:szCs w:val="28"/>
                <w:lang w:val="vi-VN"/>
              </w:rPr>
            </w:pPr>
            <w:r w:rsidRPr="006A43E8">
              <w:rPr>
                <w:color w:val="FF0000"/>
                <w:szCs w:val="28"/>
                <w:lang w:val="vi-VN"/>
              </w:rPr>
              <w:t>- Phân tích được quan hệ đa dạng giữa LB Nga và Việt Nam</w:t>
            </w:r>
          </w:p>
          <w:p w14:paraId="467AED7E"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 cao:</w:t>
            </w:r>
          </w:p>
          <w:p w14:paraId="74F5D881"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Giải thích được tình hình phát triển </w:t>
            </w:r>
            <w:r w:rsidRPr="006A43E8">
              <w:rPr>
                <w:color w:val="000000" w:themeColor="text1"/>
                <w:szCs w:val="28"/>
                <w:lang w:val="vi-VN"/>
              </w:rPr>
              <w:lastRenderedPageBreak/>
              <w:t>kinh tế của LB Nga.</w:t>
            </w:r>
          </w:p>
          <w:p w14:paraId="167FD5FC"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4140E79C"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Biết vị trí địa lí Nhật Bản.</w:t>
            </w:r>
          </w:p>
          <w:p w14:paraId="720214F3"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Biết phạm vi lãnh thổ Nhật Bản.</w:t>
            </w:r>
          </w:p>
          <w:p w14:paraId="54EAA0D7" w14:textId="6542DD88"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đặc điểm tự nhiên, tài nguyên thiên nhiên Nhật Bản.</w:t>
            </w:r>
          </w:p>
          <w:p w14:paraId="48294DF8" w14:textId="065757B6"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Ghi nhớ một số địa danh Nhật Bản.</w:t>
            </w:r>
          </w:p>
          <w:p w14:paraId="73A0F237"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tình hình phát triển kinh tế của Nhật Bản.</w:t>
            </w:r>
          </w:p>
          <w:p w14:paraId="007920FE" w14:textId="76656C72"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Trình bày được sự phát triển và phân bố của ngành công nghiệp Nhật Bản. </w:t>
            </w:r>
          </w:p>
          <w:p w14:paraId="41F3713D" w14:textId="0D3AE0B9"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sự phát triển và phân bố của ngành nông nghiệp Nhật Bản.</w:t>
            </w:r>
          </w:p>
          <w:p w14:paraId="334BF725" w14:textId="09810500"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sự phát triển và phân bố của ngành dịch vụ Nhật Bản.</w:t>
            </w:r>
          </w:p>
          <w:p w14:paraId="04551E69"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Thông hiểu: </w:t>
            </w:r>
          </w:p>
          <w:p w14:paraId="507C5F10" w14:textId="0DA3AD8E"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những thuận lợi của tự nhiên đối với sự phát triển kinh tế Nhật Bản.</w:t>
            </w:r>
          </w:p>
          <w:p w14:paraId="4E57B623"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những khó khăn của tự nhiên đối với sự phát triển kinh tế.</w:t>
            </w:r>
          </w:p>
          <w:p w14:paraId="15F347F1" w14:textId="73348BD5"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Phân tích được các đặc điểm dân cư của Nhật Bản. </w:t>
            </w:r>
          </w:p>
          <w:p w14:paraId="311B9941"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ảnh hưởng của các đặc điểm dân cư Nhật Bản tới kinh tế.</w:t>
            </w:r>
          </w:p>
          <w:p w14:paraId="0AD32F01"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 cao:</w:t>
            </w:r>
          </w:p>
          <w:p w14:paraId="62BEEB6A" w14:textId="397FEA9A"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Giải thích được sự phát triển và phân bố của những ngành kinh tế chủ chốt Nhật Bản.  </w:t>
            </w:r>
          </w:p>
          <w:p w14:paraId="515A283C"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lastRenderedPageBreak/>
              <w:t xml:space="preserve">Thông hiểu: </w:t>
            </w:r>
          </w:p>
          <w:p w14:paraId="0AC660C3"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Nhận xét bảng số liệu.</w:t>
            </w:r>
          </w:p>
          <w:p w14:paraId="777ADFF2"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Nhận xét biểu đồ.</w:t>
            </w:r>
          </w:p>
          <w:p w14:paraId="3FEE2F37"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3CA84694" w14:textId="2F9624D4"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Vẽ và phân tích biểu đồ; phân tích số liệu thống kê.</w:t>
            </w:r>
          </w:p>
        </w:tc>
        <w:tc>
          <w:tcPr>
            <w:tcW w:w="989" w:type="dxa"/>
          </w:tcPr>
          <w:p w14:paraId="1198EF8D" w14:textId="77777777" w:rsidR="006A43E8" w:rsidRPr="006A43E8" w:rsidRDefault="006A43E8" w:rsidP="006A43E8">
            <w:pPr>
              <w:spacing w:line="320" w:lineRule="atLeast"/>
              <w:jc w:val="center"/>
              <w:rPr>
                <w:color w:val="000000" w:themeColor="text1"/>
                <w:sz w:val="24"/>
                <w:szCs w:val="24"/>
              </w:rPr>
            </w:pPr>
            <w:r w:rsidRPr="006A43E8">
              <w:rPr>
                <w:color w:val="000000" w:themeColor="text1"/>
                <w:sz w:val="24"/>
                <w:szCs w:val="24"/>
              </w:rPr>
              <w:lastRenderedPageBreak/>
              <w:t>Trắc nghiệm</w:t>
            </w:r>
          </w:p>
          <w:p w14:paraId="1EA8832B" w14:textId="332AAF0B" w:rsidR="006A43E8" w:rsidRPr="00D63131" w:rsidRDefault="006A43E8" w:rsidP="006A43E8">
            <w:pPr>
              <w:spacing w:line="320" w:lineRule="atLeast"/>
              <w:jc w:val="center"/>
              <w:rPr>
                <w:b/>
                <w:color w:val="000000" w:themeColor="text1"/>
                <w:sz w:val="24"/>
                <w:szCs w:val="24"/>
              </w:rPr>
            </w:pPr>
            <w:r w:rsidRPr="006A43E8">
              <w:rPr>
                <w:color w:val="000000" w:themeColor="text1"/>
                <w:sz w:val="24"/>
                <w:szCs w:val="24"/>
              </w:rPr>
              <w:t>hoặc Tự luận</w:t>
            </w:r>
          </w:p>
        </w:tc>
      </w:tr>
      <w:tr w:rsidR="006A43E8" w:rsidRPr="00E10E1E" w14:paraId="64116083" w14:textId="77777777" w:rsidTr="006A43E8">
        <w:tc>
          <w:tcPr>
            <w:tcW w:w="1418" w:type="dxa"/>
            <w:vAlign w:val="center"/>
          </w:tcPr>
          <w:p w14:paraId="4C13813C" w14:textId="7E4A2501" w:rsidR="006A43E8" w:rsidRPr="00E10E1E" w:rsidRDefault="006A43E8" w:rsidP="005E2F5E">
            <w:pPr>
              <w:spacing w:line="320" w:lineRule="atLeast"/>
              <w:jc w:val="center"/>
              <w:rPr>
                <w:b/>
                <w:color w:val="000000" w:themeColor="text1"/>
                <w:sz w:val="24"/>
                <w:szCs w:val="24"/>
                <w:lang w:val="vi-VN"/>
              </w:rPr>
            </w:pPr>
            <w:r w:rsidRPr="00877F03">
              <w:rPr>
                <w:color w:val="000000" w:themeColor="text1"/>
                <w:szCs w:val="28"/>
                <w:lang w:val="vi-VN"/>
              </w:rPr>
              <w:lastRenderedPageBreak/>
              <w:t>Cuối Học kỳ 2</w:t>
            </w:r>
          </w:p>
        </w:tc>
        <w:tc>
          <w:tcPr>
            <w:tcW w:w="1174" w:type="dxa"/>
            <w:vAlign w:val="center"/>
          </w:tcPr>
          <w:p w14:paraId="2351AE7E" w14:textId="7D7A91DE" w:rsidR="006A43E8" w:rsidRPr="00E10E1E" w:rsidRDefault="006A43E8" w:rsidP="005E2F5E">
            <w:pPr>
              <w:spacing w:line="320" w:lineRule="atLeast"/>
              <w:jc w:val="center"/>
              <w:rPr>
                <w:b/>
                <w:color w:val="000000" w:themeColor="text1"/>
                <w:sz w:val="24"/>
                <w:szCs w:val="24"/>
                <w:lang w:val="vi-VN"/>
              </w:rPr>
            </w:pPr>
            <w:r w:rsidRPr="00877F03">
              <w:rPr>
                <w:color w:val="000000" w:themeColor="text1"/>
                <w:szCs w:val="28"/>
              </w:rPr>
              <w:t>45 phút</w:t>
            </w:r>
          </w:p>
        </w:tc>
        <w:tc>
          <w:tcPr>
            <w:tcW w:w="1072" w:type="dxa"/>
            <w:vAlign w:val="center"/>
          </w:tcPr>
          <w:p w14:paraId="0F9FED7F" w14:textId="623AF140" w:rsidR="006A43E8" w:rsidRPr="00E10E1E" w:rsidRDefault="006A43E8" w:rsidP="005E2F5E">
            <w:pPr>
              <w:spacing w:line="320" w:lineRule="atLeast"/>
              <w:jc w:val="center"/>
              <w:rPr>
                <w:b/>
                <w:color w:val="000000" w:themeColor="text1"/>
                <w:sz w:val="24"/>
                <w:szCs w:val="24"/>
                <w:lang w:val="vi-VN"/>
              </w:rPr>
            </w:pPr>
            <w:r w:rsidRPr="00877F03">
              <w:rPr>
                <w:color w:val="000000" w:themeColor="text1"/>
                <w:szCs w:val="28"/>
              </w:rPr>
              <w:t>Tuần 15</w:t>
            </w:r>
          </w:p>
        </w:tc>
        <w:tc>
          <w:tcPr>
            <w:tcW w:w="4521" w:type="dxa"/>
          </w:tcPr>
          <w:p w14:paraId="7620F4C6"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695B4D35"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Biết vị trí địa lí, phạm vi lãnh thổ LB Nga. </w:t>
            </w:r>
          </w:p>
          <w:p w14:paraId="6EADDF11"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Trình bày được đặc điểm tự nhiên, tài nguyên thiên nhiên, dân cư của LB Nga. </w:t>
            </w:r>
          </w:p>
          <w:p w14:paraId="1F536FD6"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tình hình phát triển kinh tế của LB Nga.</w:t>
            </w:r>
          </w:p>
          <w:p w14:paraId="5EF62481" w14:textId="091008C2"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Ghi nhớ một số địa danh LB Nga.</w:t>
            </w:r>
          </w:p>
          <w:p w14:paraId="23E358CF"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63D2BEE9" w14:textId="3B176EF9"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Phân tích được thuận lợi, khó khăn của tự nhiên đối với sự phát triển kinh tế LB Nga..  </w:t>
            </w:r>
          </w:p>
          <w:p w14:paraId="26F2D5F3" w14:textId="16D98EB2"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Phân tích được các đặc điểm dân cư và ảnh hưởng của chúng tới kinh tế LB Nga.. </w:t>
            </w:r>
          </w:p>
          <w:p w14:paraId="4D0694EE" w14:textId="596E7FF7" w:rsidR="006A43E8" w:rsidRPr="006A43E8" w:rsidRDefault="006A43E8" w:rsidP="006A43E8">
            <w:pPr>
              <w:spacing w:line="360" w:lineRule="auto"/>
              <w:jc w:val="both"/>
              <w:rPr>
                <w:color w:val="FF0000"/>
                <w:szCs w:val="28"/>
                <w:lang w:val="vi-VN"/>
              </w:rPr>
            </w:pPr>
            <w:r w:rsidRPr="006A43E8">
              <w:rPr>
                <w:color w:val="FF0000"/>
                <w:szCs w:val="28"/>
                <w:lang w:val="vi-VN"/>
              </w:rPr>
              <w:t xml:space="preserve">- So sánh được đặc trưng của một số vùng kinh tế tập trung của LB Nga. </w:t>
            </w:r>
          </w:p>
          <w:p w14:paraId="108C5D82"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73EBFF0B" w14:textId="7F300F67" w:rsidR="006A43E8" w:rsidRPr="006A43E8" w:rsidRDefault="006A43E8" w:rsidP="006A43E8">
            <w:pPr>
              <w:spacing w:line="360" w:lineRule="auto"/>
              <w:jc w:val="both"/>
              <w:rPr>
                <w:color w:val="FF0000"/>
                <w:szCs w:val="28"/>
                <w:lang w:val="vi-VN"/>
              </w:rPr>
            </w:pPr>
            <w:r w:rsidRPr="006A43E8">
              <w:rPr>
                <w:color w:val="FF0000"/>
                <w:szCs w:val="28"/>
                <w:lang w:val="vi-VN"/>
              </w:rPr>
              <w:t xml:space="preserve">- Phân tích được quan hệ đa dạng giữa LB Nga và Việt Nam. </w:t>
            </w:r>
          </w:p>
          <w:p w14:paraId="3FA43964"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 cao:</w:t>
            </w:r>
          </w:p>
          <w:p w14:paraId="1A3A767D"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Giải thích được tình hình phát triển kinh tế của LB Nga.</w:t>
            </w:r>
          </w:p>
          <w:p w14:paraId="4FE065FC"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6EB566CF"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lastRenderedPageBreak/>
              <w:t>- Biết vị trí địa lí, phạm vi lãnh thổ Nhật Bản. Ghi nhớ một số địa danh.</w:t>
            </w:r>
          </w:p>
          <w:p w14:paraId="4036137A" w14:textId="676776E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đặc điểm tự nhiên, tài nguyên thiên nhiên Nhật Bản.</w:t>
            </w:r>
          </w:p>
          <w:p w14:paraId="759607F5" w14:textId="68D07302"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Trình bày được sự phát triển và phân bố của những ngành kinh tế chủ chốt của Nhật Bản. </w:t>
            </w:r>
          </w:p>
          <w:p w14:paraId="17BC3DA3"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2B9564F7" w14:textId="569C69C9"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những thuận lợi và khó khăn của tự nhiên đối với sự phát triển kinh tế Nhật Bản.</w:t>
            </w:r>
          </w:p>
          <w:p w14:paraId="1D4F2DE7" w14:textId="48C15D7F"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các đặc điểm dân cư và ảnh hưởng của chúng tới kinh tế Nhật Bản.</w:t>
            </w:r>
          </w:p>
          <w:p w14:paraId="01A0A60D"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 cao:</w:t>
            </w:r>
          </w:p>
          <w:p w14:paraId="0B0EFDDE" w14:textId="7E997FA2"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Giải thích được sự phát triển và phân bố của những ngành kinh tế chủ chốt của Nhật Bản.  </w:t>
            </w:r>
          </w:p>
          <w:p w14:paraId="592DE984"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51645750"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Biết được vị trí địa lí, phạm vi lãnh thổ Trung Quốc.</w:t>
            </w:r>
          </w:p>
          <w:p w14:paraId="11767EDE"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đặc điểm tự nhiên, tài nguyên thiên nhiên.</w:t>
            </w:r>
          </w:p>
          <w:p w14:paraId="40A3EFD6" w14:textId="2E86C495"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đặc điểm dân cư Trung Quốc.</w:t>
            </w:r>
          </w:p>
          <w:p w14:paraId="09EDC638" w14:textId="71CBD91A" w:rsidR="006A43E8" w:rsidRPr="006A43E8" w:rsidRDefault="006A43E8" w:rsidP="006A43E8">
            <w:pPr>
              <w:spacing w:line="360" w:lineRule="auto"/>
              <w:jc w:val="both"/>
              <w:rPr>
                <w:color w:val="FF0000"/>
                <w:szCs w:val="28"/>
                <w:lang w:val="vi-VN"/>
              </w:rPr>
            </w:pPr>
            <w:r w:rsidRPr="006A43E8">
              <w:rPr>
                <w:color w:val="FF0000"/>
                <w:szCs w:val="28"/>
                <w:lang w:val="vi-VN"/>
              </w:rPr>
              <w:t>- Trình bày được đặc điểm xã hội Trung Quốc.</w:t>
            </w:r>
          </w:p>
          <w:p w14:paraId="01DA1555"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Ghi nhớ một số địa danh.</w:t>
            </w:r>
          </w:p>
          <w:p w14:paraId="26712031"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5CECC820" w14:textId="480BA0E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Phân tích được những thuận lợi, khó khăn của đặc điểm tự nhiên và tài </w:t>
            </w:r>
            <w:r w:rsidRPr="006A43E8">
              <w:rPr>
                <w:color w:val="000000" w:themeColor="text1"/>
                <w:szCs w:val="28"/>
                <w:lang w:val="vi-VN"/>
              </w:rPr>
              <w:lastRenderedPageBreak/>
              <w:t xml:space="preserve">nguyên thiên nhiên đối với sự phát triển kinh tế Trung Quốc. </w:t>
            </w:r>
          </w:p>
          <w:p w14:paraId="02C659AE"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Phân tích được đặc điểm phát triển kinh tế, một số ngành kinh tế chủ chốt và vị thế của nền kinh tế Trung Quốc trên thế giới. </w:t>
            </w:r>
          </w:p>
          <w:p w14:paraId="0E6B2AD3" w14:textId="5BF0BC2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Phân tích được các đặc điểm dân cư và ảnh hưởng của chúng tới kinh tế Trung Quốc. </w:t>
            </w:r>
          </w:p>
          <w:p w14:paraId="4056A67D"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573DDEFA"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quan hệ đa dạng giữa Trung Quốc và Việt Nam.</w:t>
            </w:r>
          </w:p>
          <w:p w14:paraId="7BA0074A"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Giải thích được sự phân bố của kinh tế Trung Quốc; sự tập trung các đặc khu kinh tế tại vùng duyên hải.</w:t>
            </w:r>
          </w:p>
          <w:p w14:paraId="4544A65B"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 cao:</w:t>
            </w:r>
          </w:p>
          <w:p w14:paraId="75AED04A" w14:textId="3454AFDC" w:rsidR="006A43E8" w:rsidRPr="006A43E8" w:rsidRDefault="006A43E8" w:rsidP="006A43E8">
            <w:pPr>
              <w:spacing w:line="360" w:lineRule="auto"/>
              <w:jc w:val="both"/>
              <w:rPr>
                <w:color w:val="FF0000"/>
                <w:szCs w:val="28"/>
                <w:lang w:val="vi-VN"/>
              </w:rPr>
            </w:pPr>
            <w:r w:rsidRPr="006A43E8">
              <w:rPr>
                <w:color w:val="FF0000"/>
                <w:szCs w:val="28"/>
                <w:lang w:val="vi-VN"/>
              </w:rPr>
              <w:t xml:space="preserve">- Phân tích được nguyên nhân phát triển kinh tế. </w:t>
            </w:r>
          </w:p>
          <w:p w14:paraId="4E79A1EA"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2B4571BD"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Biết được vị trí địa lí khu vực Đông Nam Á.</w:t>
            </w:r>
          </w:p>
          <w:p w14:paraId="2229306F"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Biết được phạm vi lãnh thổ khu vực Đông Nam Á.</w:t>
            </w:r>
          </w:p>
          <w:p w14:paraId="2133E4D3"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đặc điểm tự nhiên, tài nguyên thiên nhiên.</w:t>
            </w:r>
          </w:p>
          <w:p w14:paraId="5EDE259A"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đặc điểm dân cư và xã hội.</w:t>
            </w:r>
          </w:p>
          <w:p w14:paraId="0B557292"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một số đặc điểm kinh tế.</w:t>
            </w:r>
          </w:p>
          <w:p w14:paraId="6818F48C"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Ghi nhớ một số địa danh</w:t>
            </w:r>
          </w:p>
          <w:p w14:paraId="206A90D4"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3342D30F" w14:textId="3539507C"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lastRenderedPageBreak/>
              <w:t>- Phân tích được những thuận lợi, khó khăn của đặc điểm tự nhiên, tài nguyên thiên nhiên đối với sự phát triển kinh tế Đông Nam Á.</w:t>
            </w:r>
          </w:p>
          <w:p w14:paraId="25A7A936" w14:textId="58D6258A"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Phân tích được các đặc điểm dân cư và ảnh hưởng của chúng tới kinh tế Đông Nam Á. </w:t>
            </w:r>
          </w:p>
          <w:p w14:paraId="2C135063" w14:textId="790C8273" w:rsidR="006A43E8" w:rsidRPr="006A43E8" w:rsidRDefault="006A43E8" w:rsidP="006A43E8">
            <w:pPr>
              <w:spacing w:line="360" w:lineRule="auto"/>
              <w:jc w:val="both"/>
              <w:rPr>
                <w:color w:val="FF0000"/>
                <w:szCs w:val="28"/>
              </w:rPr>
            </w:pPr>
            <w:r w:rsidRPr="006A43E8">
              <w:rPr>
                <w:color w:val="000000" w:themeColor="text1"/>
                <w:szCs w:val="28"/>
                <w:lang w:val="vi-VN"/>
              </w:rPr>
              <w:t xml:space="preserve">- Hiểu được mục tiêu của Hiệp hội các nước Đông Nam Á (ASEAN); cơ chế hoạt động, một số hợp tác cụ thể trong kinh tế, văn hoá; </w:t>
            </w:r>
            <w:r w:rsidRPr="006A43E8">
              <w:rPr>
                <w:color w:val="FF0000"/>
                <w:szCs w:val="28"/>
                <w:lang w:val="vi-VN"/>
              </w:rPr>
              <w:t>thách thức của các nướ</w:t>
            </w:r>
            <w:r>
              <w:rPr>
                <w:color w:val="FF0000"/>
                <w:szCs w:val="28"/>
                <w:lang w:val="vi-VN"/>
              </w:rPr>
              <w:t>c thành vi</w:t>
            </w:r>
            <w:r>
              <w:rPr>
                <w:color w:val="FF0000"/>
                <w:szCs w:val="28"/>
              </w:rPr>
              <w:t>ên.</w:t>
            </w:r>
          </w:p>
          <w:p w14:paraId="7BFFC2A6"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1DDB4E99"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sự hợp tác đa dạng của Việt Nam với các nước trong Hiệp hội.</w:t>
            </w:r>
          </w:p>
          <w:p w14:paraId="0162F377"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 cao:</w:t>
            </w:r>
          </w:p>
          <w:p w14:paraId="4C22D254" w14:textId="5E077B4E"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Giải thích được một số đặc điểm kinh tế Đông Nam Á.</w:t>
            </w:r>
          </w:p>
          <w:p w14:paraId="6EEBBFE6"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Thông hiểu: </w:t>
            </w:r>
          </w:p>
          <w:p w14:paraId="652DC89F"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Nhận xét bảng số liệu.</w:t>
            </w:r>
          </w:p>
          <w:p w14:paraId="28767586"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Nhận xét biểu đồ.</w:t>
            </w:r>
          </w:p>
          <w:p w14:paraId="63874F86"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0566CCD3" w14:textId="5902AA36" w:rsidR="006A43E8" w:rsidRPr="006A43E8" w:rsidRDefault="006A43E8" w:rsidP="006A43E8">
            <w:pPr>
              <w:spacing w:line="360" w:lineRule="auto"/>
              <w:jc w:val="both"/>
              <w:rPr>
                <w:b/>
                <w:color w:val="000000" w:themeColor="text1"/>
                <w:szCs w:val="28"/>
                <w:lang w:val="vi-VN"/>
              </w:rPr>
            </w:pPr>
            <w:r w:rsidRPr="006A43E8">
              <w:rPr>
                <w:color w:val="000000" w:themeColor="text1"/>
                <w:szCs w:val="28"/>
                <w:lang w:val="vi-VN"/>
              </w:rPr>
              <w:t>- Vẽ và phân tích biểu đồ; phân tích số liệu thống kê.</w:t>
            </w:r>
          </w:p>
        </w:tc>
        <w:tc>
          <w:tcPr>
            <w:tcW w:w="989" w:type="dxa"/>
          </w:tcPr>
          <w:p w14:paraId="54A2E8B3" w14:textId="77777777" w:rsidR="006A43E8" w:rsidRPr="006A43E8" w:rsidRDefault="006A43E8" w:rsidP="006A43E8">
            <w:pPr>
              <w:spacing w:line="320" w:lineRule="atLeast"/>
              <w:jc w:val="center"/>
              <w:rPr>
                <w:color w:val="000000" w:themeColor="text1"/>
                <w:sz w:val="24"/>
                <w:szCs w:val="24"/>
              </w:rPr>
            </w:pPr>
            <w:r w:rsidRPr="006A43E8">
              <w:rPr>
                <w:color w:val="000000" w:themeColor="text1"/>
                <w:sz w:val="24"/>
                <w:szCs w:val="24"/>
              </w:rPr>
              <w:lastRenderedPageBreak/>
              <w:t>Trắc nghiệm</w:t>
            </w:r>
          </w:p>
          <w:p w14:paraId="53CC6A28" w14:textId="08C60DF9" w:rsidR="006A43E8" w:rsidRPr="00D63131" w:rsidRDefault="006A43E8" w:rsidP="006A43E8">
            <w:pPr>
              <w:spacing w:line="320" w:lineRule="atLeast"/>
              <w:jc w:val="center"/>
              <w:rPr>
                <w:b/>
                <w:color w:val="000000" w:themeColor="text1"/>
                <w:sz w:val="24"/>
                <w:szCs w:val="24"/>
              </w:rPr>
            </w:pPr>
            <w:r w:rsidRPr="006A43E8">
              <w:rPr>
                <w:color w:val="000000" w:themeColor="text1"/>
                <w:sz w:val="24"/>
                <w:szCs w:val="24"/>
              </w:rPr>
              <w:t>hoặc Tự luận</w:t>
            </w:r>
          </w:p>
        </w:tc>
      </w:tr>
      <w:tr w:rsidR="006A43E8" w:rsidRPr="00E10E1E" w14:paraId="6C3EB1F2" w14:textId="77777777" w:rsidTr="006A43E8">
        <w:tc>
          <w:tcPr>
            <w:tcW w:w="9174" w:type="dxa"/>
            <w:gridSpan w:val="5"/>
            <w:vAlign w:val="center"/>
          </w:tcPr>
          <w:p w14:paraId="0877853A" w14:textId="5E5C8833" w:rsidR="006A43E8" w:rsidRPr="00E10E1E" w:rsidRDefault="006A43E8" w:rsidP="006A43E8">
            <w:pPr>
              <w:spacing w:line="320" w:lineRule="atLeast"/>
              <w:jc w:val="center"/>
              <w:rPr>
                <w:b/>
                <w:color w:val="000000" w:themeColor="text1"/>
                <w:sz w:val="24"/>
                <w:szCs w:val="24"/>
                <w:lang w:val="vi-VN"/>
              </w:rPr>
            </w:pPr>
            <w:r w:rsidRPr="00E10E1E">
              <w:rPr>
                <w:b/>
                <w:color w:val="000000" w:themeColor="text1"/>
                <w:sz w:val="24"/>
                <w:szCs w:val="24"/>
              </w:rPr>
              <w:lastRenderedPageBreak/>
              <w:t>KHÔI 12</w:t>
            </w:r>
          </w:p>
        </w:tc>
      </w:tr>
      <w:tr w:rsidR="006A43E8" w:rsidRPr="00E10E1E" w14:paraId="5783F12A" w14:textId="77777777" w:rsidTr="006A43E8">
        <w:tc>
          <w:tcPr>
            <w:tcW w:w="1418" w:type="dxa"/>
            <w:vAlign w:val="center"/>
          </w:tcPr>
          <w:p w14:paraId="28F14488" w14:textId="7C0DD2B3" w:rsidR="006A43E8" w:rsidRPr="006A43E8" w:rsidRDefault="006A43E8" w:rsidP="003A34B5">
            <w:pPr>
              <w:spacing w:line="320" w:lineRule="atLeast"/>
              <w:jc w:val="center"/>
              <w:rPr>
                <w:color w:val="000000" w:themeColor="text1"/>
                <w:szCs w:val="28"/>
                <w:lang w:val="vi-VN"/>
              </w:rPr>
            </w:pPr>
            <w:r w:rsidRPr="006A43E8">
              <w:rPr>
                <w:color w:val="000000" w:themeColor="text1"/>
                <w:szCs w:val="28"/>
                <w:lang w:val="vi-VN"/>
              </w:rPr>
              <w:t>Bài kiểm tra, đánh giá</w:t>
            </w:r>
          </w:p>
        </w:tc>
        <w:tc>
          <w:tcPr>
            <w:tcW w:w="1174" w:type="dxa"/>
            <w:vAlign w:val="center"/>
          </w:tcPr>
          <w:p w14:paraId="54762183" w14:textId="77777777" w:rsidR="006A43E8" w:rsidRPr="006A43E8" w:rsidRDefault="006A43E8" w:rsidP="005E2F5E">
            <w:pPr>
              <w:spacing w:line="320" w:lineRule="atLeast"/>
              <w:jc w:val="center"/>
              <w:rPr>
                <w:color w:val="000000" w:themeColor="text1"/>
                <w:szCs w:val="28"/>
                <w:lang w:val="vi-VN"/>
              </w:rPr>
            </w:pPr>
            <w:r w:rsidRPr="006A43E8">
              <w:rPr>
                <w:color w:val="000000" w:themeColor="text1"/>
                <w:szCs w:val="28"/>
                <w:lang w:val="vi-VN"/>
              </w:rPr>
              <w:t>Thời gian</w:t>
            </w:r>
          </w:p>
          <w:p w14:paraId="4ADEDF36" w14:textId="48706217" w:rsidR="006A43E8" w:rsidRPr="006A43E8" w:rsidRDefault="006A43E8" w:rsidP="003A34B5">
            <w:pPr>
              <w:spacing w:line="320" w:lineRule="atLeast"/>
              <w:rPr>
                <w:color w:val="000000" w:themeColor="text1"/>
                <w:szCs w:val="28"/>
                <w:lang w:val="vi-VN"/>
              </w:rPr>
            </w:pPr>
          </w:p>
        </w:tc>
        <w:tc>
          <w:tcPr>
            <w:tcW w:w="1072" w:type="dxa"/>
            <w:vAlign w:val="center"/>
          </w:tcPr>
          <w:p w14:paraId="6325F13C" w14:textId="7A3C00D4" w:rsidR="006A43E8" w:rsidRPr="006A43E8" w:rsidRDefault="006A43E8" w:rsidP="003A34B5">
            <w:pPr>
              <w:spacing w:line="320" w:lineRule="atLeast"/>
              <w:jc w:val="center"/>
              <w:rPr>
                <w:color w:val="000000" w:themeColor="text1"/>
                <w:szCs w:val="28"/>
                <w:lang w:val="vi-VN"/>
              </w:rPr>
            </w:pPr>
            <w:r w:rsidRPr="006A43E8">
              <w:rPr>
                <w:color w:val="000000" w:themeColor="text1"/>
                <w:szCs w:val="28"/>
                <w:lang w:val="vi-VN"/>
              </w:rPr>
              <w:t>Thời điểm</w:t>
            </w:r>
          </w:p>
        </w:tc>
        <w:tc>
          <w:tcPr>
            <w:tcW w:w="4521" w:type="dxa"/>
          </w:tcPr>
          <w:p w14:paraId="41A463BD" w14:textId="29F2D747" w:rsidR="006A43E8" w:rsidRPr="006A43E8" w:rsidRDefault="006A43E8" w:rsidP="003A34B5">
            <w:pPr>
              <w:spacing w:line="320" w:lineRule="atLeast"/>
              <w:jc w:val="center"/>
              <w:rPr>
                <w:color w:val="000000" w:themeColor="text1"/>
                <w:szCs w:val="28"/>
              </w:rPr>
            </w:pPr>
            <w:r w:rsidRPr="006A43E8">
              <w:rPr>
                <w:color w:val="000000" w:themeColor="text1"/>
                <w:szCs w:val="28"/>
              </w:rPr>
              <w:t>Yêu cầu cần đạt</w:t>
            </w:r>
          </w:p>
        </w:tc>
        <w:tc>
          <w:tcPr>
            <w:tcW w:w="989" w:type="dxa"/>
          </w:tcPr>
          <w:p w14:paraId="5A931470" w14:textId="7B2E5F86" w:rsidR="006A43E8" w:rsidRPr="006A43E8" w:rsidRDefault="006A43E8" w:rsidP="003A34B5">
            <w:pPr>
              <w:spacing w:line="320" w:lineRule="atLeast"/>
              <w:jc w:val="center"/>
              <w:rPr>
                <w:color w:val="000000" w:themeColor="text1"/>
                <w:szCs w:val="28"/>
                <w:lang w:val="vi-VN"/>
              </w:rPr>
            </w:pPr>
            <w:r w:rsidRPr="006A43E8">
              <w:rPr>
                <w:color w:val="000000" w:themeColor="text1"/>
                <w:szCs w:val="28"/>
                <w:lang w:val="vi-VN"/>
              </w:rPr>
              <w:t>Hình thức</w:t>
            </w:r>
          </w:p>
        </w:tc>
      </w:tr>
      <w:tr w:rsidR="006A43E8" w:rsidRPr="00E10E1E" w14:paraId="560FFC49" w14:textId="77777777" w:rsidTr="006A43E8">
        <w:tc>
          <w:tcPr>
            <w:tcW w:w="1418" w:type="dxa"/>
            <w:vAlign w:val="center"/>
          </w:tcPr>
          <w:p w14:paraId="74E1F22F" w14:textId="566C1D4E" w:rsidR="006A43E8" w:rsidRPr="006A43E8" w:rsidRDefault="006A43E8" w:rsidP="006A43E8">
            <w:pPr>
              <w:spacing w:line="360" w:lineRule="auto"/>
              <w:rPr>
                <w:color w:val="000000" w:themeColor="text1"/>
                <w:szCs w:val="28"/>
                <w:lang w:val="vi-VN"/>
              </w:rPr>
            </w:pPr>
            <w:r w:rsidRPr="006A43E8">
              <w:rPr>
                <w:color w:val="000000" w:themeColor="text1"/>
                <w:szCs w:val="28"/>
                <w:lang w:val="vi-VN"/>
              </w:rPr>
              <w:t>Giữa Học kỳ 1</w:t>
            </w:r>
          </w:p>
        </w:tc>
        <w:tc>
          <w:tcPr>
            <w:tcW w:w="1174" w:type="dxa"/>
            <w:vAlign w:val="center"/>
          </w:tcPr>
          <w:p w14:paraId="1B14E47F" w14:textId="3940BD66" w:rsidR="006A43E8" w:rsidRPr="006A43E8" w:rsidRDefault="006A43E8" w:rsidP="006A43E8">
            <w:pPr>
              <w:spacing w:line="360" w:lineRule="auto"/>
              <w:jc w:val="center"/>
              <w:rPr>
                <w:b/>
                <w:color w:val="000000" w:themeColor="text1"/>
                <w:szCs w:val="28"/>
                <w:lang w:val="vi-VN"/>
              </w:rPr>
            </w:pPr>
            <w:r w:rsidRPr="006A43E8">
              <w:rPr>
                <w:color w:val="000000" w:themeColor="text1"/>
                <w:szCs w:val="28"/>
              </w:rPr>
              <w:t>50</w:t>
            </w:r>
            <w:r w:rsidRPr="006A43E8">
              <w:rPr>
                <w:color w:val="000000" w:themeColor="text1"/>
                <w:szCs w:val="28"/>
              </w:rPr>
              <w:t xml:space="preserve"> phút</w:t>
            </w:r>
          </w:p>
        </w:tc>
        <w:tc>
          <w:tcPr>
            <w:tcW w:w="1072" w:type="dxa"/>
            <w:vAlign w:val="center"/>
          </w:tcPr>
          <w:p w14:paraId="0B8E9383" w14:textId="66CE16A1" w:rsidR="006A43E8" w:rsidRPr="006A43E8" w:rsidRDefault="006A43E8" w:rsidP="006A43E8">
            <w:pPr>
              <w:spacing w:line="360" w:lineRule="auto"/>
              <w:jc w:val="center"/>
              <w:rPr>
                <w:b/>
                <w:color w:val="000000" w:themeColor="text1"/>
                <w:szCs w:val="28"/>
                <w:lang w:val="vi-VN"/>
              </w:rPr>
            </w:pPr>
            <w:r w:rsidRPr="006A43E8">
              <w:rPr>
                <w:color w:val="000000" w:themeColor="text1"/>
                <w:szCs w:val="28"/>
              </w:rPr>
              <w:t>Tuần 9</w:t>
            </w:r>
          </w:p>
        </w:tc>
        <w:tc>
          <w:tcPr>
            <w:tcW w:w="4521" w:type="dxa"/>
          </w:tcPr>
          <w:p w14:paraId="0E6D70D1"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Nhận biết: </w:t>
            </w:r>
          </w:p>
          <w:p w14:paraId="178DBD92"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vị trí địa lí nước ta.</w:t>
            </w:r>
          </w:p>
          <w:p w14:paraId="33AE53FF"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Nêu được giới hạn phạm vi lãnh thổ </w:t>
            </w:r>
            <w:r w:rsidRPr="006A43E8">
              <w:rPr>
                <w:color w:val="000000" w:themeColor="text1"/>
                <w:szCs w:val="28"/>
                <w:lang w:val="vi-VN"/>
              </w:rPr>
              <w:lastRenderedPageBreak/>
              <w:t>Việt Nam.</w:t>
            </w:r>
          </w:p>
          <w:p w14:paraId="41D91BD4"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410D64B7"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Phân tích được ảnh hưởng của vị trí địa lí, phạm vi lãnh thổ đối với tự nhiên, kinh tế – xã hội và quốc phòng. </w:t>
            </w:r>
          </w:p>
          <w:p w14:paraId="39DD8C02"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0351062B"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các đặc điểm chung của địa hình nước ta.</w:t>
            </w:r>
          </w:p>
          <w:p w14:paraId="56664024"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2BB7787A"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đặc điểm của các khu vực địa hình.</w:t>
            </w:r>
          </w:p>
          <w:p w14:paraId="3895B12B"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61BA9815"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Nêu được các đặc điểm chung của biển Đông.</w:t>
            </w:r>
          </w:p>
          <w:p w14:paraId="4E69592F"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3A8F4E12"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ảnh hưởng của biển Đông đến thiên nhiên nước ta.</w:t>
            </w:r>
          </w:p>
          <w:p w14:paraId="26B2D4E5"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359E0C31"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ảnh hưởng của các thiên tai vùng biển đối với sự phát triển kinh tế xã hội.</w:t>
            </w:r>
          </w:p>
          <w:p w14:paraId="0B4673B8"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28D20B00"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Nêu được các biểu hiện của khí hậu nhiệt đới ẩm gió mùa.</w:t>
            </w:r>
          </w:p>
          <w:p w14:paraId="1CFCB879"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263DB9A6"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Giải thích được vì sao thiên nhiên nước ta mang tính nhiệt đới ẩm gió mùa.</w:t>
            </w:r>
          </w:p>
          <w:p w14:paraId="2907D7EB"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2CF31835" w14:textId="6FF5783A" w:rsidR="006A43E8" w:rsidRPr="006A43E8" w:rsidRDefault="006A43E8" w:rsidP="006A43E8">
            <w:pPr>
              <w:spacing w:line="360" w:lineRule="auto"/>
              <w:jc w:val="both"/>
              <w:rPr>
                <w:color w:val="FF0000"/>
                <w:szCs w:val="28"/>
              </w:rPr>
            </w:pPr>
            <w:r w:rsidRPr="006A43E8">
              <w:rPr>
                <w:color w:val="FF0000"/>
                <w:szCs w:val="28"/>
                <w:lang w:val="vi-VN"/>
              </w:rPr>
              <w:t xml:space="preserve">- Phân tích được ảnh hưởng của khí </w:t>
            </w:r>
            <w:r w:rsidRPr="006A43E8">
              <w:rPr>
                <w:color w:val="FF0000"/>
                <w:szCs w:val="28"/>
                <w:lang w:val="vi-VN"/>
              </w:rPr>
              <w:lastRenderedPageBreak/>
              <w:t xml:space="preserve">hậu nhiệt đới ẩm gió mùa đến hoạt động đời sống và sản xuất </w:t>
            </w:r>
          </w:p>
          <w:p w14:paraId="04F467D3"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 cao:</w:t>
            </w:r>
          </w:p>
          <w:p w14:paraId="2F3FB077"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Giải thích được vì sao hoạt động của gió mùa dẫn đến sự phân chia mùa khí hậu của nước ta.</w:t>
            </w:r>
          </w:p>
          <w:p w14:paraId="3961A284"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71A48142"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Đọc được các bản đồ, Atlat Địa lí Việt Nam với nội dung: địa hình, khí hậu, sông ngòi, đất đai, thực động vật.</w:t>
            </w:r>
          </w:p>
          <w:p w14:paraId="4EFFC2FA"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44E7D05B"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So sánh, nhận xét bảng số liệu, biểu đồ, các đối tượng địa lí trên bản đồ, Atlat Địa lí Việt Nam.</w:t>
            </w:r>
          </w:p>
          <w:p w14:paraId="0C30FD3E"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77BDC4FB" w14:textId="4E6FE041"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và giải thích được số liệu về tự nhiên Việt Nam.</w:t>
            </w:r>
          </w:p>
        </w:tc>
        <w:tc>
          <w:tcPr>
            <w:tcW w:w="989" w:type="dxa"/>
          </w:tcPr>
          <w:p w14:paraId="463ABA75" w14:textId="614A4F37" w:rsidR="006A43E8" w:rsidRPr="006A43E8" w:rsidRDefault="006A43E8" w:rsidP="005E2F5E">
            <w:pPr>
              <w:spacing w:line="320" w:lineRule="atLeast"/>
              <w:jc w:val="center"/>
              <w:rPr>
                <w:color w:val="000000" w:themeColor="text1"/>
                <w:sz w:val="24"/>
                <w:szCs w:val="24"/>
              </w:rPr>
            </w:pPr>
            <w:r w:rsidRPr="006A43E8">
              <w:rPr>
                <w:color w:val="000000" w:themeColor="text1"/>
                <w:sz w:val="24"/>
                <w:szCs w:val="24"/>
              </w:rPr>
              <w:lastRenderedPageBreak/>
              <w:t>Trắc nghiệm</w:t>
            </w:r>
          </w:p>
        </w:tc>
      </w:tr>
      <w:tr w:rsidR="006A43E8" w:rsidRPr="00E10E1E" w14:paraId="0DAE9B06" w14:textId="77777777" w:rsidTr="006A43E8">
        <w:tc>
          <w:tcPr>
            <w:tcW w:w="1418" w:type="dxa"/>
            <w:vAlign w:val="center"/>
          </w:tcPr>
          <w:p w14:paraId="40AAA3AA" w14:textId="0B4711E2" w:rsidR="006A43E8" w:rsidRPr="006A43E8" w:rsidRDefault="006A43E8" w:rsidP="006A43E8">
            <w:pPr>
              <w:spacing w:line="360" w:lineRule="auto"/>
              <w:rPr>
                <w:color w:val="000000" w:themeColor="text1"/>
                <w:szCs w:val="28"/>
                <w:lang w:val="vi-VN"/>
              </w:rPr>
            </w:pPr>
            <w:r w:rsidRPr="006A43E8">
              <w:rPr>
                <w:color w:val="000000" w:themeColor="text1"/>
                <w:szCs w:val="28"/>
                <w:lang w:val="vi-VN"/>
              </w:rPr>
              <w:lastRenderedPageBreak/>
              <w:t>Cuối Học kỳ 1</w:t>
            </w:r>
          </w:p>
        </w:tc>
        <w:tc>
          <w:tcPr>
            <w:tcW w:w="1174" w:type="dxa"/>
            <w:vAlign w:val="center"/>
          </w:tcPr>
          <w:p w14:paraId="6D558460" w14:textId="613D7BA1" w:rsidR="006A43E8" w:rsidRPr="006A43E8" w:rsidRDefault="006A43E8" w:rsidP="006A43E8">
            <w:pPr>
              <w:spacing w:line="360" w:lineRule="auto"/>
              <w:jc w:val="center"/>
              <w:rPr>
                <w:b/>
                <w:color w:val="000000" w:themeColor="text1"/>
                <w:szCs w:val="28"/>
                <w:lang w:val="vi-VN"/>
              </w:rPr>
            </w:pPr>
            <w:r w:rsidRPr="006A43E8">
              <w:rPr>
                <w:color w:val="000000" w:themeColor="text1"/>
                <w:szCs w:val="28"/>
              </w:rPr>
              <w:t>50</w:t>
            </w:r>
            <w:r w:rsidRPr="006A43E8">
              <w:rPr>
                <w:color w:val="000000" w:themeColor="text1"/>
                <w:szCs w:val="28"/>
              </w:rPr>
              <w:t xml:space="preserve"> phút</w:t>
            </w:r>
          </w:p>
        </w:tc>
        <w:tc>
          <w:tcPr>
            <w:tcW w:w="1072" w:type="dxa"/>
            <w:vAlign w:val="center"/>
          </w:tcPr>
          <w:p w14:paraId="04C44BFE" w14:textId="645A978B" w:rsidR="006A43E8" w:rsidRPr="006A43E8" w:rsidRDefault="006A43E8" w:rsidP="006A43E8">
            <w:pPr>
              <w:spacing w:line="360" w:lineRule="auto"/>
              <w:jc w:val="center"/>
              <w:rPr>
                <w:b/>
                <w:color w:val="000000" w:themeColor="text1"/>
                <w:szCs w:val="28"/>
                <w:lang w:val="vi-VN"/>
              </w:rPr>
            </w:pPr>
            <w:r w:rsidRPr="006A43E8">
              <w:rPr>
                <w:color w:val="000000" w:themeColor="text1"/>
                <w:szCs w:val="28"/>
              </w:rPr>
              <w:t>Tuần 16</w:t>
            </w:r>
          </w:p>
        </w:tc>
        <w:tc>
          <w:tcPr>
            <w:tcW w:w="4521" w:type="dxa"/>
          </w:tcPr>
          <w:p w14:paraId="178700DA"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3138602C"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Trình bày được vị trí địa lí nước ta. </w:t>
            </w:r>
          </w:p>
          <w:p w14:paraId="5ACE3B92"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Nêu được giới hạn phạm vi lãnh thổ Việt Nam.</w:t>
            </w:r>
          </w:p>
          <w:p w14:paraId="34D023BC"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2FF7B904"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Phân tích được ảnh hưởng của vị trí địa lí, phạm vi lãnh thổ đối với tự nhiên, kinh tế – xã hội và quốc phòng. </w:t>
            </w:r>
          </w:p>
          <w:p w14:paraId="4D81A080"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00F7245F"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các đặc điểm chung của địa hình nước ta.</w:t>
            </w:r>
          </w:p>
          <w:p w14:paraId="243B0A22"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080087FB"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lastRenderedPageBreak/>
              <w:t>- Trình bày được đặc điểm của các khu vực địa hình.</w:t>
            </w:r>
          </w:p>
          <w:p w14:paraId="176D6E0F"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5C23E451"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Nêu được các đặc điểm chung của biển Đông.</w:t>
            </w:r>
          </w:p>
          <w:p w14:paraId="67FAD5B9"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1CE5F7B8"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ảnh hưởng của biển Đông đến thiên nhiên nước ta.</w:t>
            </w:r>
          </w:p>
          <w:p w14:paraId="3D5D1BB2"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37FC4AF0"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ảnh hưởng của các thiên tai vùng biển đến phát triển kinh tế - xã hội.</w:t>
            </w:r>
          </w:p>
          <w:p w14:paraId="64D3B9C5"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298A9994"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Nêu được các biểu hiện của thiên nhiên nhiệt đới ẩm gió mùa.</w:t>
            </w:r>
          </w:p>
          <w:p w14:paraId="45328288"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3DC664FC"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Giải thích được vì sao thiên nhiên nước ta mang tính chất nhiệt đới ẩm gió mùa.</w:t>
            </w:r>
          </w:p>
          <w:p w14:paraId="7F1CFF9E"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16875C11" w14:textId="37122C0D" w:rsidR="006A43E8" w:rsidRPr="006A43E8" w:rsidRDefault="006A43E8" w:rsidP="006A43E8">
            <w:pPr>
              <w:spacing w:line="360" w:lineRule="auto"/>
              <w:jc w:val="both"/>
              <w:rPr>
                <w:color w:val="FF0000"/>
                <w:szCs w:val="28"/>
              </w:rPr>
            </w:pPr>
            <w:r w:rsidRPr="006A43E8">
              <w:rPr>
                <w:color w:val="FF0000"/>
                <w:szCs w:val="28"/>
                <w:lang w:val="vi-VN"/>
              </w:rPr>
              <w:t xml:space="preserve">- Phân tích được ảnh hưởng của các thành phần tự nhiên đến các hoạt động đời sống và sản xuất </w:t>
            </w:r>
          </w:p>
          <w:p w14:paraId="61E3C1D4"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 cao:</w:t>
            </w:r>
          </w:p>
          <w:p w14:paraId="798FD10E"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Giải thích được vì sao hoạt động của gió mùa dẫn đến sự phân chia mùa của khí hậu nước ta.</w:t>
            </w:r>
          </w:p>
          <w:p w14:paraId="1D540DA2"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3C9BC9F5"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biểu hiện sự phân hóa đa dạng của thiên nhiên Việt Nam.</w:t>
            </w:r>
          </w:p>
          <w:p w14:paraId="3F9F8822"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lastRenderedPageBreak/>
              <w:t>Thông hiểu:</w:t>
            </w:r>
          </w:p>
          <w:p w14:paraId="663648CE"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Giải thích được nguyên nhân sự phân hóa đa dạng của thiên nhiên Việt Nam.</w:t>
            </w:r>
          </w:p>
          <w:p w14:paraId="4B93F97A"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06D693B7"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đặc điểm của cảnh quan ba miền tự nhiên ở nước ta.</w:t>
            </w:r>
          </w:p>
          <w:p w14:paraId="70ED9783"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Vận dụng cao:</w:t>
            </w:r>
          </w:p>
          <w:p w14:paraId="65DA7A18"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Giải thích được đặc điểm cảnh quan ba miền tự nhiên ở nước ta.</w:t>
            </w:r>
          </w:p>
          <w:p w14:paraId="098ACE27"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2D136312" w14:textId="477D94C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Trình bày được sự suy thoái tài nguyên rừng, </w:t>
            </w:r>
            <w:r w:rsidRPr="006A43E8">
              <w:rPr>
                <w:color w:val="FF0000"/>
                <w:szCs w:val="28"/>
                <w:lang w:val="vi-VN"/>
              </w:rPr>
              <w:t>đa dạng sinh học</w:t>
            </w:r>
            <w:r w:rsidRPr="006A43E8">
              <w:rPr>
                <w:color w:val="FF0000"/>
                <w:szCs w:val="28"/>
              </w:rPr>
              <w:t xml:space="preserve">, </w:t>
            </w:r>
            <w:r w:rsidRPr="006A43E8">
              <w:rPr>
                <w:color w:val="000000" w:themeColor="text1"/>
                <w:szCs w:val="28"/>
                <w:lang w:val="vi-VN"/>
              </w:rPr>
              <w:t xml:space="preserve">đất. </w:t>
            </w:r>
          </w:p>
          <w:p w14:paraId="5BCC6628"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Thông hiểu: </w:t>
            </w:r>
          </w:p>
          <w:p w14:paraId="4B77E459"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Phân tích nguyên nhân dẫn đến sự suy giảm, cạn kiệt tài nguyên. </w:t>
            </w:r>
          </w:p>
          <w:p w14:paraId="517FFFAD"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3680656B" w14:textId="084C96C1" w:rsidR="006A43E8" w:rsidRPr="006A43E8" w:rsidRDefault="006A43E8" w:rsidP="006A43E8">
            <w:pPr>
              <w:spacing w:line="360" w:lineRule="auto"/>
              <w:jc w:val="both"/>
              <w:rPr>
                <w:color w:val="FF0000"/>
                <w:szCs w:val="28"/>
                <w:lang w:val="vi-VN"/>
              </w:rPr>
            </w:pPr>
            <w:r w:rsidRPr="006A43E8">
              <w:rPr>
                <w:color w:val="FF0000"/>
                <w:szCs w:val="28"/>
                <w:lang w:val="vi-VN"/>
              </w:rPr>
              <w:t>- Trình bày được chiến lược, chính sách về tài nguyên, môi trường</w:t>
            </w:r>
            <w:r w:rsidRPr="006A43E8">
              <w:rPr>
                <w:color w:val="FF0000"/>
                <w:szCs w:val="28"/>
              </w:rPr>
              <w:t>.</w:t>
            </w:r>
          </w:p>
          <w:p w14:paraId="76BF7DFA"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 xml:space="preserve">Thông hiểu: </w:t>
            </w:r>
          </w:p>
          <w:p w14:paraId="2B50E44C"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các nguyên nhân gây thiên tai và ô nhiễm môi trường ở nước ta.</w:t>
            </w:r>
          </w:p>
          <w:p w14:paraId="5952F07B"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một số tác động tiêu cực do thiên nhiên gây ra đã phá hoại sản xuất, gây thiệt hại về người và của.</w:t>
            </w:r>
          </w:p>
          <w:p w14:paraId="5DE0735A"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06B62747"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Đọc được các bản đồ, Atlat Địa lí Việt Nam với nội dung: địa hình, khí hậu, sông ngòi, đất đai, thực động </w:t>
            </w:r>
            <w:r w:rsidRPr="006A43E8">
              <w:rPr>
                <w:color w:val="000000" w:themeColor="text1"/>
                <w:szCs w:val="28"/>
                <w:lang w:val="vi-VN"/>
              </w:rPr>
              <w:lastRenderedPageBreak/>
              <w:t>vật.</w:t>
            </w:r>
          </w:p>
          <w:p w14:paraId="150D91A2"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4498A83A"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So sánh được các đối tượng địa lí trên bản đồ, Atlat Địa lí Việt Nam: quy mô, cơ cấu, đặc điểm. Đọc biểu đồ, xử lí, phân tích số liệu thống kê.</w:t>
            </w:r>
          </w:p>
          <w:p w14:paraId="2F7A91A3"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79A3FF26" w14:textId="0C31E885" w:rsidR="006A43E8" w:rsidRPr="006A43E8" w:rsidRDefault="006A43E8" w:rsidP="006A43E8">
            <w:pPr>
              <w:spacing w:line="360" w:lineRule="auto"/>
              <w:jc w:val="both"/>
              <w:rPr>
                <w:b/>
                <w:color w:val="000000" w:themeColor="text1"/>
                <w:szCs w:val="28"/>
                <w:lang w:val="vi-VN"/>
              </w:rPr>
            </w:pPr>
            <w:r w:rsidRPr="006A43E8">
              <w:rPr>
                <w:color w:val="000000" w:themeColor="text1"/>
                <w:szCs w:val="28"/>
                <w:lang w:val="vi-VN"/>
              </w:rPr>
              <w:t>- Đọc biểu đồ, xử lí, phân tích và giải thích được số liệu về tự nhiên Việt Nam.</w:t>
            </w:r>
          </w:p>
        </w:tc>
        <w:tc>
          <w:tcPr>
            <w:tcW w:w="989" w:type="dxa"/>
          </w:tcPr>
          <w:p w14:paraId="238057A2" w14:textId="3DA95951" w:rsidR="006A43E8" w:rsidRPr="006A43E8" w:rsidRDefault="006A43E8" w:rsidP="005E2F5E">
            <w:pPr>
              <w:spacing w:line="320" w:lineRule="atLeast"/>
              <w:jc w:val="center"/>
              <w:rPr>
                <w:color w:val="000000" w:themeColor="text1"/>
                <w:sz w:val="24"/>
                <w:szCs w:val="24"/>
              </w:rPr>
            </w:pPr>
            <w:r w:rsidRPr="006A43E8">
              <w:rPr>
                <w:color w:val="000000" w:themeColor="text1"/>
                <w:sz w:val="24"/>
                <w:szCs w:val="24"/>
              </w:rPr>
              <w:lastRenderedPageBreak/>
              <w:t>Trắc nghiệm</w:t>
            </w:r>
          </w:p>
        </w:tc>
      </w:tr>
      <w:tr w:rsidR="006A43E8" w:rsidRPr="00E10E1E" w14:paraId="7F0254FD" w14:textId="77777777" w:rsidTr="006A43E8">
        <w:tc>
          <w:tcPr>
            <w:tcW w:w="1418" w:type="dxa"/>
            <w:vAlign w:val="center"/>
          </w:tcPr>
          <w:p w14:paraId="51DF8071" w14:textId="4BEDB81A" w:rsidR="006A43E8" w:rsidRPr="006A43E8" w:rsidRDefault="006A43E8" w:rsidP="006A43E8">
            <w:pPr>
              <w:spacing w:line="360" w:lineRule="auto"/>
              <w:rPr>
                <w:color w:val="000000" w:themeColor="text1"/>
                <w:szCs w:val="28"/>
                <w:lang w:val="vi-VN"/>
              </w:rPr>
            </w:pPr>
            <w:r w:rsidRPr="006A43E8">
              <w:rPr>
                <w:color w:val="000000" w:themeColor="text1"/>
                <w:szCs w:val="28"/>
                <w:lang w:val="vi-VN"/>
              </w:rPr>
              <w:lastRenderedPageBreak/>
              <w:t>Giữa Học kỳ 2</w:t>
            </w:r>
          </w:p>
        </w:tc>
        <w:tc>
          <w:tcPr>
            <w:tcW w:w="1174" w:type="dxa"/>
            <w:vAlign w:val="center"/>
          </w:tcPr>
          <w:p w14:paraId="064F5CD3" w14:textId="6EE9498E" w:rsidR="006A43E8" w:rsidRPr="006A43E8" w:rsidRDefault="006A43E8" w:rsidP="006A43E8">
            <w:pPr>
              <w:spacing w:line="360" w:lineRule="auto"/>
              <w:jc w:val="center"/>
              <w:rPr>
                <w:b/>
                <w:color w:val="000000" w:themeColor="text1"/>
                <w:szCs w:val="28"/>
                <w:lang w:val="vi-VN"/>
              </w:rPr>
            </w:pPr>
            <w:r w:rsidRPr="006A43E8">
              <w:rPr>
                <w:color w:val="000000" w:themeColor="text1"/>
                <w:szCs w:val="28"/>
              </w:rPr>
              <w:t>50</w:t>
            </w:r>
            <w:r w:rsidRPr="006A43E8">
              <w:rPr>
                <w:color w:val="000000" w:themeColor="text1"/>
                <w:szCs w:val="28"/>
              </w:rPr>
              <w:t xml:space="preserve"> phút</w:t>
            </w:r>
          </w:p>
        </w:tc>
        <w:tc>
          <w:tcPr>
            <w:tcW w:w="1072" w:type="dxa"/>
            <w:vAlign w:val="center"/>
          </w:tcPr>
          <w:p w14:paraId="2DA8C21A" w14:textId="55CD941F" w:rsidR="006A43E8" w:rsidRPr="006A43E8" w:rsidRDefault="006A43E8" w:rsidP="006A43E8">
            <w:pPr>
              <w:spacing w:line="360" w:lineRule="auto"/>
              <w:jc w:val="center"/>
              <w:rPr>
                <w:b/>
                <w:color w:val="000000" w:themeColor="text1"/>
                <w:szCs w:val="28"/>
                <w:lang w:val="vi-VN"/>
              </w:rPr>
            </w:pPr>
            <w:r w:rsidRPr="006A43E8">
              <w:rPr>
                <w:color w:val="000000" w:themeColor="text1"/>
                <w:szCs w:val="28"/>
              </w:rPr>
              <w:t>Tuần 9</w:t>
            </w:r>
          </w:p>
        </w:tc>
        <w:tc>
          <w:tcPr>
            <w:tcW w:w="4521" w:type="dxa"/>
          </w:tcPr>
          <w:p w14:paraId="344C7AFA"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751690F9"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một số đặc điểm dân số và phân bố dân cư Việt Nam</w:t>
            </w:r>
          </w:p>
          <w:p w14:paraId="7DC49D95" w14:textId="7D401A4A" w:rsidR="006A43E8" w:rsidRPr="006A43E8" w:rsidRDefault="006A43E8" w:rsidP="006A43E8">
            <w:pPr>
              <w:spacing w:line="360" w:lineRule="auto"/>
              <w:jc w:val="both"/>
              <w:rPr>
                <w:color w:val="FF0000"/>
                <w:szCs w:val="28"/>
              </w:rPr>
            </w:pPr>
            <w:r w:rsidRPr="006A43E8">
              <w:rPr>
                <w:color w:val="FF0000"/>
                <w:szCs w:val="28"/>
                <w:lang w:val="vi-VN"/>
              </w:rPr>
              <w:t>- Biết được một số chính sách dân số ở nước ta</w:t>
            </w:r>
            <w:r w:rsidRPr="006A43E8">
              <w:rPr>
                <w:color w:val="FF0000"/>
                <w:szCs w:val="28"/>
              </w:rPr>
              <w:t>.</w:t>
            </w:r>
          </w:p>
          <w:p w14:paraId="7ADE6A84"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41A940DD"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nguyên nhân của dân số đông, gia tăng dân số nhanh và sự phân bố dân cư chưa hợp lí.</w:t>
            </w:r>
          </w:p>
          <w:p w14:paraId="152A4251"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113EE3B6"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hậu quả của dân đông, gia tăng nhanh, sự phân bố dân cư chưa hợp lí.</w:t>
            </w:r>
          </w:p>
          <w:p w14:paraId="34B27F21"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3EC3EFCD"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một số đặc điểm của nguồn lao động và việc sử dụng lao động ở nước ta.</w:t>
            </w:r>
          </w:p>
          <w:p w14:paraId="7DD36B01"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vì sao việc làm đang là vấn đề gay gắt của nước ta và hướng giải quyết.</w:t>
            </w:r>
          </w:p>
          <w:p w14:paraId="32BCF5E8"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16329888"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lastRenderedPageBreak/>
              <w:t>- Trình bày được sự phân bố mạng lưới đô thị ở nước ta</w:t>
            </w:r>
          </w:p>
          <w:p w14:paraId="2E124551"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0DF9F8D7"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một số đặc điểm đô thị hoá ở Việt Nam. Nguyên nhân và hậu quả.</w:t>
            </w:r>
          </w:p>
          <w:p w14:paraId="49CBFD5D"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 cao:</w:t>
            </w:r>
          </w:p>
          <w:p w14:paraId="31C3A789"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Liên hệ được việc gia tăng dân số nhanh với đặc điểm đô thị hóa của nước ta</w:t>
            </w:r>
          </w:p>
          <w:p w14:paraId="39FF08F0"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0806B4AF"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Biết công cuộc Đổi mới ở nước ta là một cuộc cải cách toàn diện về kinh tế – xã hội ; bối cảnh và công cuộc hội nhập của nước ta.</w:t>
            </w:r>
          </w:p>
          <w:p w14:paraId="044E5AB8" w14:textId="6A26320A"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4CFB00B6"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ý nghĩa của chuyển dịch cơ cấu kinh tế đối với sự phát triển kinh tế nước ta.</w:t>
            </w:r>
          </w:p>
          <w:p w14:paraId="545724FA"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Vận dụng :</w:t>
            </w:r>
          </w:p>
          <w:p w14:paraId="2E326303"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sự chuyển dịch cơ cấu kinh tế ở nước ta.</w:t>
            </w:r>
          </w:p>
          <w:p w14:paraId="5E0D3BE9" w14:textId="5FC5AE2D"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3CC040F9"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sự phân bố một số cây trồng, vật nuôi chính của nước ta.</w:t>
            </w:r>
          </w:p>
          <w:p w14:paraId="36895671" w14:textId="15BDCD99"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4DC5F98D"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cơ cấu của ngành nông nghiệp, tình hình phát triển một số cây trồng, vật nuôi chính của nước ta và nguyên nhân.</w:t>
            </w:r>
          </w:p>
          <w:p w14:paraId="3F038185"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Phân tích được điều kiện, tình hình </w:t>
            </w:r>
            <w:r w:rsidRPr="006A43E8">
              <w:rPr>
                <w:color w:val="000000" w:themeColor="text1"/>
                <w:szCs w:val="28"/>
                <w:lang w:val="vi-VN"/>
              </w:rPr>
              <w:lastRenderedPageBreak/>
              <w:t>phát triển, phân bố ngành thuỷ sản và một số phương hướng phát triển ngành thuỷ sản của nước ta.</w:t>
            </w:r>
          </w:p>
          <w:p w14:paraId="048CA95B"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vai trò, tình hình phát triển và phân bố ngành lâm nghiệp, một số vấn đề lớn trong phát triển lâm nghiệp.</w:t>
            </w:r>
          </w:p>
          <w:p w14:paraId="2349B9F7" w14:textId="79B1A0C6"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5E6FEB28"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Chứng minh được xu hướng chuyển dịch cơ cấu nông nghiệp.</w:t>
            </w:r>
          </w:p>
          <w:p w14:paraId="069D40BD"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59C95904"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cơ cấu công nghiệp theo ngành, thành phần kinh tế và theo lãnh thổ.</w:t>
            </w:r>
          </w:p>
          <w:p w14:paraId="1C68DDCD"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Biết được sự phân bố của một số ngành công nghiệp trọng điểm.</w:t>
            </w:r>
          </w:p>
          <w:p w14:paraId="7E11B1CC"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07DEE562"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Nhận xét được cơ cấu công nghiệp theo ngành, thành phần kinh tế và theo lãnh thổ.</w:t>
            </w:r>
          </w:p>
          <w:p w14:paraId="0D12A743"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Nêu được một số nguyên nhân dẫn đến sự thay đổi cơ cấu ngành công nghiệp.</w:t>
            </w:r>
          </w:p>
          <w:p w14:paraId="1FA773D5"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tình hình phát triển của một số ngành công nghiệp trọng điểm.</w:t>
            </w:r>
          </w:p>
          <w:p w14:paraId="76137895"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khái niệm tổ chức lãnh thổ công nghiệp.</w:t>
            </w:r>
          </w:p>
          <w:p w14:paraId="6405F3E6" w14:textId="53EEE1B5"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536A9D7D"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Phân biệt được một số hình thức tổ chức lãnh thổ công nghiệp. </w:t>
            </w:r>
          </w:p>
          <w:p w14:paraId="3C28A392" w14:textId="6D5ADB73"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lastRenderedPageBreak/>
              <w:t>Vận dụng cao:</w:t>
            </w:r>
          </w:p>
          <w:p w14:paraId="7E17E5BC"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Liên hệ để giải thích được tình hình phát triển, phân bố một số hình thức tổ chức lãnh thổ công nghiệp ở nước ta hiện nay.</w:t>
            </w:r>
          </w:p>
          <w:p w14:paraId="75D56B5C"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17849140"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Đọc được các bản đồ, Atlat Địa lí Việt Nam với nội dung về các đối tượng địa lí kinh tế - xã hội.</w:t>
            </w:r>
          </w:p>
          <w:p w14:paraId="53C4FC38"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470CE47C"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Nhận xét được bảng số liệu, biểu đồ, các đối tượng địa lí kinh tế - xã hội trên bản đồ, Atlat Địa lí Việt Nam.</w:t>
            </w:r>
          </w:p>
          <w:p w14:paraId="54A6315A"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3E2B22CE" w14:textId="41B129D8" w:rsidR="006A43E8" w:rsidRPr="006A43E8" w:rsidRDefault="006A43E8" w:rsidP="006A43E8">
            <w:pPr>
              <w:spacing w:line="360" w:lineRule="auto"/>
              <w:jc w:val="both"/>
              <w:rPr>
                <w:b/>
                <w:color w:val="000000" w:themeColor="text1"/>
                <w:szCs w:val="28"/>
                <w:lang w:val="vi-VN"/>
              </w:rPr>
            </w:pPr>
            <w:r w:rsidRPr="006A43E8">
              <w:rPr>
                <w:color w:val="000000" w:themeColor="text1"/>
                <w:szCs w:val="28"/>
                <w:lang w:val="vi-VN"/>
              </w:rPr>
              <w:t>- Vẽ biểu đồ, nhận xét, so sánh và giải thích được số liệu liên quan đến kinh tế xã hội Việt Nam.</w:t>
            </w:r>
          </w:p>
        </w:tc>
        <w:tc>
          <w:tcPr>
            <w:tcW w:w="989" w:type="dxa"/>
          </w:tcPr>
          <w:p w14:paraId="17E31DFE" w14:textId="66A22D14" w:rsidR="006A43E8" w:rsidRPr="006A43E8" w:rsidRDefault="006A43E8" w:rsidP="005E2F5E">
            <w:pPr>
              <w:spacing w:line="320" w:lineRule="atLeast"/>
              <w:jc w:val="center"/>
              <w:rPr>
                <w:color w:val="000000" w:themeColor="text1"/>
                <w:sz w:val="24"/>
                <w:szCs w:val="24"/>
              </w:rPr>
            </w:pPr>
            <w:r w:rsidRPr="006A43E8">
              <w:rPr>
                <w:color w:val="000000" w:themeColor="text1"/>
                <w:sz w:val="24"/>
                <w:szCs w:val="24"/>
              </w:rPr>
              <w:lastRenderedPageBreak/>
              <w:t>Trắc nghiệm</w:t>
            </w:r>
          </w:p>
        </w:tc>
      </w:tr>
      <w:tr w:rsidR="006A43E8" w:rsidRPr="006A43E8" w14:paraId="16753DDD" w14:textId="77777777" w:rsidTr="006A43E8">
        <w:tc>
          <w:tcPr>
            <w:tcW w:w="1418" w:type="dxa"/>
            <w:vAlign w:val="center"/>
          </w:tcPr>
          <w:p w14:paraId="73B6C64C" w14:textId="4AB84772" w:rsidR="006A43E8" w:rsidRPr="006A43E8" w:rsidRDefault="006A43E8" w:rsidP="006A43E8">
            <w:pPr>
              <w:spacing w:line="360" w:lineRule="auto"/>
              <w:rPr>
                <w:color w:val="000000" w:themeColor="text1"/>
                <w:szCs w:val="28"/>
                <w:lang w:val="vi-VN"/>
              </w:rPr>
            </w:pPr>
            <w:r w:rsidRPr="006A43E8">
              <w:rPr>
                <w:color w:val="000000" w:themeColor="text1"/>
                <w:szCs w:val="28"/>
                <w:lang w:val="vi-VN"/>
              </w:rPr>
              <w:lastRenderedPageBreak/>
              <w:t>Cuối Học kỳ 2</w:t>
            </w:r>
          </w:p>
        </w:tc>
        <w:tc>
          <w:tcPr>
            <w:tcW w:w="1174" w:type="dxa"/>
            <w:vAlign w:val="center"/>
          </w:tcPr>
          <w:p w14:paraId="45E249B8" w14:textId="638F2AC9" w:rsidR="006A43E8" w:rsidRPr="006A43E8" w:rsidRDefault="006A43E8" w:rsidP="006A43E8">
            <w:pPr>
              <w:spacing w:line="360" w:lineRule="auto"/>
              <w:jc w:val="center"/>
              <w:rPr>
                <w:b/>
                <w:color w:val="000000" w:themeColor="text1"/>
                <w:szCs w:val="28"/>
                <w:lang w:val="vi-VN"/>
              </w:rPr>
            </w:pPr>
            <w:r w:rsidRPr="006A43E8">
              <w:rPr>
                <w:color w:val="000000" w:themeColor="text1"/>
                <w:szCs w:val="28"/>
              </w:rPr>
              <w:t>50</w:t>
            </w:r>
            <w:r w:rsidRPr="006A43E8">
              <w:rPr>
                <w:color w:val="000000" w:themeColor="text1"/>
                <w:szCs w:val="28"/>
              </w:rPr>
              <w:t xml:space="preserve"> phút</w:t>
            </w:r>
          </w:p>
        </w:tc>
        <w:tc>
          <w:tcPr>
            <w:tcW w:w="1072" w:type="dxa"/>
            <w:vAlign w:val="center"/>
          </w:tcPr>
          <w:p w14:paraId="1532F848" w14:textId="18656BF3" w:rsidR="006A43E8" w:rsidRPr="006A43E8" w:rsidRDefault="006A43E8" w:rsidP="006A43E8">
            <w:pPr>
              <w:spacing w:line="360" w:lineRule="auto"/>
              <w:jc w:val="center"/>
              <w:rPr>
                <w:b/>
                <w:color w:val="000000" w:themeColor="text1"/>
                <w:szCs w:val="28"/>
                <w:lang w:val="vi-VN"/>
              </w:rPr>
            </w:pPr>
            <w:r w:rsidRPr="006A43E8">
              <w:rPr>
                <w:color w:val="000000" w:themeColor="text1"/>
                <w:szCs w:val="28"/>
              </w:rPr>
              <w:t>Tuần 15</w:t>
            </w:r>
          </w:p>
        </w:tc>
        <w:tc>
          <w:tcPr>
            <w:tcW w:w="4521" w:type="dxa"/>
          </w:tcPr>
          <w:p w14:paraId="575B4D4C"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64B1474E"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một số đặc điểm dân số và phân bố dân cư nước ta.</w:t>
            </w:r>
          </w:p>
          <w:p w14:paraId="00096E5B" w14:textId="1F3D8138" w:rsidR="006A43E8" w:rsidRPr="006A43E8" w:rsidRDefault="006A43E8" w:rsidP="006A43E8">
            <w:pPr>
              <w:spacing w:line="360" w:lineRule="auto"/>
              <w:jc w:val="both"/>
              <w:rPr>
                <w:color w:val="FF0000"/>
                <w:szCs w:val="28"/>
              </w:rPr>
            </w:pPr>
            <w:r w:rsidRPr="006A43E8">
              <w:rPr>
                <w:color w:val="FF0000"/>
                <w:szCs w:val="28"/>
                <w:lang w:val="vi-VN"/>
              </w:rPr>
              <w:t xml:space="preserve">- Trình bày được một số chính sách dân số ở nước ta </w:t>
            </w:r>
          </w:p>
          <w:p w14:paraId="04DB4592"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6B08A178"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Phân tích được nguyên nhân của dân đông, gia tăng nhanh và phân bố chưa hợp lí. </w:t>
            </w:r>
          </w:p>
          <w:p w14:paraId="45275F44"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127E7FE9"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hậu quả của dân đông, gia tăng nhanh, sự phân bố dân cư chưa hợp lí.</w:t>
            </w:r>
          </w:p>
          <w:p w14:paraId="19FDB6B5"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lastRenderedPageBreak/>
              <w:t>Nhận biết:</w:t>
            </w:r>
          </w:p>
          <w:p w14:paraId="355705E9"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sự phân bố mạng lưới đô thị ở nước ta.</w:t>
            </w:r>
          </w:p>
          <w:p w14:paraId="668A9269"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6D1FAD05" w14:textId="51DDF0D4"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một số đặc điểm đô thị hoá ở Việt Nam; nguyên nhân và hậu quả.</w:t>
            </w:r>
          </w:p>
          <w:p w14:paraId="733D81B7" w14:textId="1FCEB008"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 cao:</w:t>
            </w:r>
          </w:p>
          <w:p w14:paraId="19A62EB6"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Liên hệ được gia tăng dân số nhanh với đặc điểm đô thị hóa ở nước ta.</w:t>
            </w:r>
          </w:p>
          <w:p w14:paraId="175ABEE2" w14:textId="7CDD002D"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0F599183"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một số đặc điểm của nguồn lao động và việc sử dụng lao động ở nước ta.</w:t>
            </w:r>
          </w:p>
          <w:p w14:paraId="7A3004E9"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vì sao vấn đề việc làm là vấn đề gay gắt của nước ta và hướng giải quyết.</w:t>
            </w:r>
          </w:p>
          <w:p w14:paraId="1F3952F0"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752F7110" w14:textId="57B9A1AD"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Biết công cuộc Đổi mới ở nước ta là một cuộc cải cách toàn diện về kinh tế – xã hội; bối cảnh và công cuộc hội nhập của nước ta; chuyển dịch cơ cấu kinh tế ở nước ta.</w:t>
            </w:r>
          </w:p>
          <w:p w14:paraId="381175A3" w14:textId="15C5CF38"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10DACDC0"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hiện trạng, ý nghĩa của chuyển dịch cơ cấu kinh tế đối với sự phát triển kinh tế nước ta.</w:t>
            </w:r>
          </w:p>
          <w:p w14:paraId="351408EE" w14:textId="035655B3"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5CA7658E"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sự chuyển dịch cơ cấu kinh tế ở nước ta.</w:t>
            </w:r>
          </w:p>
          <w:p w14:paraId="1CEFE349" w14:textId="55D894EC"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39EF342C"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lastRenderedPageBreak/>
              <w:t>- Trình bày được sự phân bố một số cây trồng, vật nuôi chính của nước ta.</w:t>
            </w:r>
          </w:p>
          <w:p w14:paraId="28B14EDB" w14:textId="36DAA386"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352AFD5A"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cơ cấu của ngành nông nghiệp, tình hình phát triển một số cây trồng, vật nuôi chính của nước ta và nguyên nhân.</w:t>
            </w:r>
          </w:p>
          <w:p w14:paraId="4D463EB6"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được điều kiện, tình hình phát triển, phân bố ngành thuỷ sản và một số phương hướng phát triển ngành thuỷ sản của nước ta.</w:t>
            </w:r>
          </w:p>
          <w:p w14:paraId="1AE09DDE"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vai trò, tình hình phát triển và phân bố ngành lâm nghiệp, một số vấn đề lớn trong phát triển lâm nghiệp.</w:t>
            </w:r>
          </w:p>
          <w:p w14:paraId="361507A5" w14:textId="2964C16B"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5FD30F0B"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Chứng minh được xu hướng chuyển dịch cơ cấu nông nghiệp.</w:t>
            </w:r>
          </w:p>
          <w:p w14:paraId="3EF50B7D"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59C682DD" w14:textId="1238537B"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sự phân bố của một số ngành công nghiệp trọng điểm; cơ cấu công nghiệp theo ngành, theo thành phần và lãnh thổ.</w:t>
            </w:r>
          </w:p>
          <w:p w14:paraId="2F974AED"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5A223C7D"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Nhận xét được cơ cấu công nghiệp theo ngành, thành phần kinh tế và theo lãnh thổ.</w:t>
            </w:r>
          </w:p>
          <w:p w14:paraId="6E7771CE"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Nguyên nhân dẫn đến sự thay đổi cơ cấu ngành công nghiệp.</w:t>
            </w:r>
          </w:p>
          <w:p w14:paraId="7755E956"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Phân tích được tình hình phát triển của một số ngành công nghiệp trọng </w:t>
            </w:r>
            <w:r w:rsidRPr="006A43E8">
              <w:rPr>
                <w:color w:val="000000" w:themeColor="text1"/>
                <w:szCs w:val="28"/>
                <w:lang w:val="vi-VN"/>
              </w:rPr>
              <w:lastRenderedPageBreak/>
              <w:t>điểm.</w:t>
            </w:r>
          </w:p>
          <w:p w14:paraId="35E59209"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khái niệm tổ chức lãnh thổ công nghiệp.</w:t>
            </w:r>
          </w:p>
          <w:p w14:paraId="43203E9B" w14:textId="16A91464"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470EAA42"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Phân biệt được một số hình thức tổ chức lãnh thổ công nghiệp. </w:t>
            </w:r>
          </w:p>
          <w:p w14:paraId="18A679AD" w14:textId="7277BAD2"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 cao:</w:t>
            </w:r>
          </w:p>
          <w:p w14:paraId="45969134" w14:textId="6E83C71E"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Liên hệ để giải thích được tình hình phát triển, phân bố một số hình thức tổ chức lãnh thổ công nghiệp ở nước ta hiện nay.</w:t>
            </w:r>
          </w:p>
          <w:p w14:paraId="3C4D49F0" w14:textId="66816446"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7C1A520D"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đặc điểm giao thông vận tải, thông tin liên lạc của nước ta.</w:t>
            </w:r>
          </w:p>
          <w:p w14:paraId="18CAC312" w14:textId="283D46BC"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35AA573E"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các tài nguyên du lịch ở nước ta : tài nguyên tự nhiên, tài nguyên nhân văn.</w:t>
            </w:r>
          </w:p>
          <w:p w14:paraId="62E1A6DC"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tình hình phát triển ngành du lịch. Một số trung tâm du lịch chính.</w:t>
            </w:r>
          </w:p>
          <w:p w14:paraId="05CB2EC0" w14:textId="5D7C3F8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5ECD33A5"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vai trò, tình hình phát triển và sự thay đổi trong cơ cấu của nội thương, ngoại thương.</w:t>
            </w:r>
          </w:p>
          <w:p w14:paraId="01432E1E" w14:textId="11A6A639"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 cao:</w:t>
            </w:r>
          </w:p>
          <w:p w14:paraId="094CDAF7"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Mối quan hệ giữa phát triển du lịch và bảo vệ môi trường.</w:t>
            </w:r>
          </w:p>
          <w:p w14:paraId="6478F3B2"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0F29E153" w14:textId="3E6D4E70"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Trình bày được vị trí của vùng Trung du và miền núi Bắc Bộ, các </w:t>
            </w:r>
            <w:r w:rsidRPr="006A43E8">
              <w:rPr>
                <w:color w:val="000000" w:themeColor="text1"/>
                <w:szCs w:val="28"/>
                <w:lang w:val="vi-VN"/>
              </w:rPr>
              <w:lastRenderedPageBreak/>
              <w:t>tỉnh trong vùng và một số thế mạnh kinh tế.</w:t>
            </w:r>
          </w:p>
          <w:p w14:paraId="54B5ED4A" w14:textId="65D7D5DC"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625D1C4D" w14:textId="76808DC0"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Biết được sự phát triển kinh tế của vùng Trung du và miền núi Bắc Bộ có ý nghĩa quan trọng đối với phát triển kinh tế.</w:t>
            </w:r>
          </w:p>
          <w:p w14:paraId="2913AFCF" w14:textId="4C8523D8"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ý nghĩa của vị trí địa lí đối với sự phát triển kinh tế - xã hội của vùng Trung du và miền núi Bắc Bộ.</w:t>
            </w:r>
          </w:p>
          <w:p w14:paraId="734C5902"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52FFA680" w14:textId="361B0563"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việc sử dụng các thế mạnh để phát triển các ngành kinh tế của vùng Trung du và miền núi Bắc Bộ; một số vấn đề đặt ra và biện pháp khắc phục.</w:t>
            </w:r>
          </w:p>
          <w:p w14:paraId="34A3513F"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7870A211" w14:textId="09E96253"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vị trí của vùng, các tỉnh và thành phố trực thuộc trung ương của vùng Đồng bằng sông Hồng, nêu được các thế mạnh chủ yếu và các hạn chế của vùng.</w:t>
            </w:r>
          </w:p>
          <w:p w14:paraId="1406719F" w14:textId="0AC7305B"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56419596" w14:textId="13E41178"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tình hình chuyển dịch cơ cấu kinh tế và các định hướng chính; nguyên nhân của sự chuyển dịch của Đồng bằng sông Hồng.</w:t>
            </w:r>
          </w:p>
          <w:p w14:paraId="2D147781"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05396BCE" w14:textId="4955528E"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Phân tích được tác động của các thế mạnh và hạn chế của vị trí địa lí, điều </w:t>
            </w:r>
            <w:r w:rsidRPr="006A43E8">
              <w:rPr>
                <w:color w:val="000000" w:themeColor="text1"/>
                <w:szCs w:val="28"/>
                <w:lang w:val="vi-VN"/>
              </w:rPr>
              <w:lastRenderedPageBreak/>
              <w:t xml:space="preserve">kiện tự nhiên, dân cư, cơ sở vật chất - kĩ thuật tới sự phát triển kinh tế của Đồng bằng sông Hồng. </w:t>
            </w:r>
          </w:p>
          <w:p w14:paraId="06E96C72" w14:textId="426698B0"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 cao:</w:t>
            </w:r>
          </w:p>
          <w:p w14:paraId="43F20424"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Những vấn đề cần giải quyết trong phát triển kinh tế - xã hội.</w:t>
            </w:r>
          </w:p>
          <w:p w14:paraId="3695B1CB"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27D294FC" w14:textId="0F0D5978"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vị trí của vùng Bắc Trung Bộ, các tỉnh trong vùng và việc hình thành cơ cấu nông – lâm – ngư; hình thành cơ cấu công nghiệp, hạ tầng giao thông vận tải.</w:t>
            </w:r>
          </w:p>
          <w:p w14:paraId="54AA5206" w14:textId="336EF4AC"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25199F27" w14:textId="01B9FA20"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sự hình thành cơ cấu nông - lâm - ngư nghiệp; cơ cấu công nghiệp và xây dựng cơ sở hạ tầng của vùng Bắc Trung Bộ.</w:t>
            </w:r>
          </w:p>
          <w:p w14:paraId="62FB4F04"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5E1340F7" w14:textId="052DA04C"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vị trí của vùng, các tỉnh và thành phố trực thuộc trung ương của vùng Duyên hải Nam Trung Bộ.</w:t>
            </w:r>
          </w:p>
          <w:p w14:paraId="23B02EE1" w14:textId="09B25A85"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vấn đề phát triển tổng hợp kinh tế biển của Duyên hải Nam Trung Bộ.</w:t>
            </w:r>
          </w:p>
          <w:p w14:paraId="39033DD6" w14:textId="41659179"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4C681B40" w14:textId="56F1D0B3"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tầm quan trọng của vấn đề phát triển công nghiệp, cơ sở hạ tầng đối với sự phát triển kinh tế - xã hội của vùng Duyên hải Nam Trung Bộ.</w:t>
            </w:r>
          </w:p>
          <w:p w14:paraId="50EA3E4A"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lastRenderedPageBreak/>
              <w:t>Nhận biết:</w:t>
            </w:r>
          </w:p>
          <w:p w14:paraId="45648722" w14:textId="32E3A2F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vị trí của vùng, các tỉnh trong vùng Tây Nguyên và một số điều kiện thuận lợi trong việc khai thác các thế mạnh kinh tế của vùng.</w:t>
            </w:r>
          </w:p>
          <w:p w14:paraId="3CA0EC8F" w14:textId="2BE3F51A"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049FEF30"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Hiểu được thực trạng phát triển cây công nghiệp; khai thác và chế biến lâm sản, bảo vệ rừng; phát triển thuỷ điện, thuỷ lợi và những vấn đề của vùng, biện pháp giải quyết những vấn đề đó.</w:t>
            </w:r>
          </w:p>
          <w:p w14:paraId="06A7B1A0"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6A55E88A"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Biện pháp nhằm giải quyết những vấn đề về khai thác thế mạnh ở Tây Nguyên.</w:t>
            </w:r>
          </w:p>
          <w:p w14:paraId="7CC6F6C8"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Y nghĩa của việc phát triển kinh tế ở Tây Nguyên.</w:t>
            </w:r>
          </w:p>
          <w:p w14:paraId="77F65223"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Vận dụng cao</w:t>
            </w:r>
          </w:p>
          <w:p w14:paraId="3FB9EFBE"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So sánh được sự khác nhau về trồng cây công nghiệp lâu năm và chăn nuôi gia súc lớn giữa Trung du và miền núi Bắc Bộ với Tây Nguyên.</w:t>
            </w:r>
          </w:p>
          <w:p w14:paraId="5B2F1C92"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3967F0FE" w14:textId="26034843"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vị trí của vùng, các tỉnh và thành phố trực thuộc trung ương của vùng Đông Nam Bộ, vai trò của vùng so với cả nước dựa trên các chỉ số kinh tế…</w:t>
            </w:r>
          </w:p>
          <w:p w14:paraId="639525F3" w14:textId="25B7BEA5"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6BDDC7C5"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Chứng minh được sự phát triển theo </w:t>
            </w:r>
            <w:r w:rsidRPr="006A43E8">
              <w:rPr>
                <w:color w:val="000000" w:themeColor="text1"/>
                <w:szCs w:val="28"/>
                <w:lang w:val="vi-VN"/>
              </w:rPr>
              <w:lastRenderedPageBreak/>
              <w:t>chiều sâu trong công nghiệp, nông nghiệp của Đông Nam Bộ.</w:t>
            </w:r>
          </w:p>
          <w:p w14:paraId="3645D15E"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2F7DE648"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xml:space="preserve">- Giải thích được sự cần thiết phải khai thác tổng hợp kinh tế biển và bảo vệ môi trường. </w:t>
            </w:r>
          </w:p>
          <w:p w14:paraId="0BF8178D" w14:textId="03B21B88"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 cao:</w:t>
            </w:r>
          </w:p>
          <w:p w14:paraId="47AC22F6"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Liên hệ được ý nghĩa của khai thác tổng hợp kinh tế biển đối với phát triển kinh tế.</w:t>
            </w:r>
          </w:p>
          <w:p w14:paraId="31C60DB0"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1607D602" w14:textId="70FD0DFC"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vị trí của vùng, các tỉnh và thành phố trực thuộc trung ương của vùng Đồng bằng Sông Cửu Long.</w:t>
            </w:r>
          </w:p>
          <w:p w14:paraId="45A9BFA0" w14:textId="0ABEB0F3"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các thế mạnh và hạn chế về tự nhiên của vùng Đb sông Cửu Long.</w:t>
            </w:r>
          </w:p>
          <w:p w14:paraId="1C29401C" w14:textId="17D5D6A4"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758D239F"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Phân tích được một số biện pháp cải tạo, sử dụng tự nhiên.</w:t>
            </w:r>
          </w:p>
          <w:p w14:paraId="429C8678"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Nhận biết:</w:t>
            </w:r>
          </w:p>
          <w:p w14:paraId="09DF7F3E"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Trình bày được tình hình phát triển kinh tế vùng biển Việt Nam, các đảo và quần đảo.</w:t>
            </w:r>
          </w:p>
          <w:p w14:paraId="5E21123D" w14:textId="6B33FC8F"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35C58826"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Hiểu vùng biển Việt Nam, các đảo và quần đảo là một bộ phận quan trọng ở nước ta. Đây là nơi có nhiều tài nguyên, có vị trí quan trọng trong an ninh quốc phòng, cần phải bảo vệ.</w:t>
            </w:r>
          </w:p>
          <w:p w14:paraId="7604F969"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lastRenderedPageBreak/>
              <w:t>- Biện pháp phát triển kinh tế của vùng biển Việt Nam, các đảo và quần đảo.</w:t>
            </w:r>
          </w:p>
          <w:p w14:paraId="37E128A8"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Nhận biết:</w:t>
            </w:r>
          </w:p>
          <w:p w14:paraId="53E18414"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Đọc được các bản đồ, Atlat Địa lí Việt Nam với nội dung về các đối tượng địa lí kinh tế - xã hội.</w:t>
            </w:r>
          </w:p>
          <w:p w14:paraId="0D94E54F" w14:textId="77777777"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Thông hiểu:</w:t>
            </w:r>
          </w:p>
          <w:p w14:paraId="242DCCB6" w14:textId="77777777" w:rsidR="006A43E8" w:rsidRPr="006A43E8" w:rsidRDefault="006A43E8" w:rsidP="006A43E8">
            <w:pPr>
              <w:spacing w:line="360" w:lineRule="auto"/>
              <w:jc w:val="both"/>
              <w:rPr>
                <w:color w:val="000000" w:themeColor="text1"/>
                <w:szCs w:val="28"/>
                <w:lang w:val="vi-VN"/>
              </w:rPr>
            </w:pPr>
            <w:r w:rsidRPr="006A43E8">
              <w:rPr>
                <w:color w:val="000000" w:themeColor="text1"/>
                <w:szCs w:val="28"/>
                <w:lang w:val="vi-VN"/>
              </w:rPr>
              <w:t>- So sánh được các đối tượng địa lí kinh tế - xã hội trên bản đồ, Atlat Địa lí Việt Nam.</w:t>
            </w:r>
          </w:p>
          <w:p w14:paraId="0C1320C3" w14:textId="47C60D75" w:rsidR="006A43E8" w:rsidRPr="006A43E8" w:rsidRDefault="006A43E8" w:rsidP="006A43E8">
            <w:pPr>
              <w:spacing w:line="360" w:lineRule="auto"/>
              <w:jc w:val="both"/>
              <w:rPr>
                <w:b/>
                <w:color w:val="000000" w:themeColor="text1"/>
                <w:szCs w:val="28"/>
                <w:lang w:val="vi-VN"/>
              </w:rPr>
            </w:pPr>
            <w:r w:rsidRPr="006A43E8">
              <w:rPr>
                <w:b/>
                <w:color w:val="000000" w:themeColor="text1"/>
                <w:szCs w:val="28"/>
                <w:lang w:val="vi-VN"/>
              </w:rPr>
              <w:t>Vận dụng:</w:t>
            </w:r>
          </w:p>
          <w:p w14:paraId="5F6B8CDD" w14:textId="54DC869F" w:rsidR="006A43E8" w:rsidRPr="006A43E8" w:rsidRDefault="006A43E8" w:rsidP="006A43E8">
            <w:pPr>
              <w:spacing w:line="360" w:lineRule="auto"/>
              <w:jc w:val="both"/>
              <w:rPr>
                <w:b/>
                <w:color w:val="000000" w:themeColor="text1"/>
                <w:szCs w:val="28"/>
                <w:lang w:val="vi-VN"/>
              </w:rPr>
            </w:pPr>
            <w:r w:rsidRPr="006A43E8">
              <w:rPr>
                <w:color w:val="000000" w:themeColor="text1"/>
                <w:szCs w:val="28"/>
                <w:lang w:val="vi-VN"/>
              </w:rPr>
              <w:t>- Vẽ biểu đồ, phân tích, giải thích số liệu thống kê.</w:t>
            </w:r>
          </w:p>
        </w:tc>
        <w:tc>
          <w:tcPr>
            <w:tcW w:w="989" w:type="dxa"/>
          </w:tcPr>
          <w:p w14:paraId="3C07E8A8" w14:textId="04AC37F8" w:rsidR="006A43E8" w:rsidRPr="006A43E8" w:rsidRDefault="006A43E8" w:rsidP="005E2F5E">
            <w:pPr>
              <w:spacing w:line="320" w:lineRule="atLeast"/>
              <w:jc w:val="center"/>
              <w:rPr>
                <w:color w:val="000000" w:themeColor="text1"/>
                <w:sz w:val="24"/>
                <w:szCs w:val="24"/>
              </w:rPr>
            </w:pPr>
            <w:r w:rsidRPr="006A43E8">
              <w:rPr>
                <w:color w:val="000000" w:themeColor="text1"/>
                <w:sz w:val="24"/>
                <w:szCs w:val="24"/>
              </w:rPr>
              <w:lastRenderedPageBreak/>
              <w:t>Trắc nghiệm</w:t>
            </w:r>
          </w:p>
        </w:tc>
      </w:tr>
    </w:tbl>
    <w:p w14:paraId="14AC553E" w14:textId="242584EA" w:rsidR="007B54E6" w:rsidRPr="006A43E8" w:rsidRDefault="003F055A" w:rsidP="006A43E8">
      <w:pPr>
        <w:spacing w:before="0" w:after="0" w:line="360" w:lineRule="auto"/>
        <w:ind w:firstLine="709"/>
        <w:jc w:val="both"/>
        <w:rPr>
          <w:bCs/>
          <w:i/>
          <w:color w:val="000000" w:themeColor="text1"/>
          <w:szCs w:val="28"/>
          <w:lang w:val="fr-FR"/>
        </w:rPr>
      </w:pPr>
      <w:r w:rsidRPr="006A43E8">
        <w:rPr>
          <w:b/>
          <w:bCs/>
          <w:i/>
          <w:color w:val="000000" w:themeColor="text1"/>
          <w:szCs w:val="28"/>
          <w:lang w:val="fr-FR"/>
        </w:rPr>
        <w:lastRenderedPageBreak/>
        <w:t xml:space="preserve">4. </w:t>
      </w:r>
      <w:r w:rsidR="00287F62" w:rsidRPr="006A43E8">
        <w:rPr>
          <w:b/>
          <w:bCs/>
          <w:i/>
          <w:color w:val="000000" w:themeColor="text1"/>
          <w:szCs w:val="28"/>
          <w:lang w:val="fr-FR"/>
        </w:rPr>
        <w:t>Tổ chức dạy học qua internet</w:t>
      </w:r>
      <w:r w:rsidR="00AA7316" w:rsidRPr="006A43E8">
        <w:rPr>
          <w:b/>
          <w:bCs/>
          <w:i/>
          <w:color w:val="000000" w:themeColor="text1"/>
          <w:szCs w:val="28"/>
          <w:lang w:val="fr-FR"/>
        </w:rPr>
        <w:t>:</w:t>
      </w:r>
      <w:r w:rsidR="008B3505" w:rsidRPr="006A43E8">
        <w:rPr>
          <w:b/>
          <w:bCs/>
          <w:i/>
          <w:color w:val="000000" w:themeColor="text1"/>
          <w:szCs w:val="28"/>
          <w:lang w:val="fr-FR"/>
        </w:rPr>
        <w:t xml:space="preserve"> </w:t>
      </w:r>
      <w:r w:rsidR="008B3505" w:rsidRPr="006A43E8">
        <w:rPr>
          <w:bCs/>
          <w:i/>
          <w:color w:val="000000" w:themeColor="text1"/>
          <w:szCs w:val="28"/>
          <w:lang w:val="fr-FR"/>
        </w:rPr>
        <w:t>Không</w:t>
      </w:r>
      <w:r w:rsidR="00F37C78" w:rsidRPr="006A43E8">
        <w:rPr>
          <w:bCs/>
          <w:i/>
          <w:color w:val="000000" w:themeColor="text1"/>
          <w:szCs w:val="28"/>
          <w:lang w:val="fr-FR"/>
        </w:rPr>
        <w:t>.</w:t>
      </w:r>
    </w:p>
    <w:p w14:paraId="14B6A0F9" w14:textId="7011955D" w:rsidR="00E12E66" w:rsidRPr="006A43E8" w:rsidRDefault="003F46A2" w:rsidP="006A43E8">
      <w:pPr>
        <w:spacing w:before="0" w:after="0" w:line="360" w:lineRule="auto"/>
        <w:rPr>
          <w:bCs/>
          <w:i/>
          <w:color w:val="000000" w:themeColor="text1"/>
          <w:szCs w:val="28"/>
          <w:lang w:val="fr-FR"/>
        </w:rPr>
      </w:pPr>
      <w:r w:rsidRPr="006A43E8">
        <w:rPr>
          <w:b/>
          <w:bCs/>
          <w:color w:val="000000" w:themeColor="text1"/>
          <w:szCs w:val="28"/>
          <w:lang w:val="fr-FR"/>
        </w:rPr>
        <w:t xml:space="preserve">III. </w:t>
      </w:r>
      <w:r w:rsidR="003528CC" w:rsidRPr="006A43E8">
        <w:rPr>
          <w:b/>
          <w:bCs/>
          <w:color w:val="000000" w:themeColor="text1"/>
          <w:szCs w:val="28"/>
          <w:lang w:val="fr-FR"/>
        </w:rPr>
        <w:t>Kế</w:t>
      </w:r>
      <w:r w:rsidR="003528CC" w:rsidRPr="006A43E8">
        <w:rPr>
          <w:b/>
          <w:bCs/>
          <w:color w:val="000000" w:themeColor="text1"/>
          <w:szCs w:val="28"/>
          <w:lang w:val="vi-VN"/>
        </w:rPr>
        <w:t xml:space="preserve"> hoạch </w:t>
      </w:r>
      <w:r w:rsidR="003528CC" w:rsidRPr="006A43E8">
        <w:rPr>
          <w:b/>
          <w:bCs/>
          <w:color w:val="000000" w:themeColor="text1"/>
          <w:szCs w:val="28"/>
          <w:lang w:val="fr-FR"/>
        </w:rPr>
        <w:t xml:space="preserve">tổ chức các </w:t>
      </w:r>
      <w:r w:rsidR="003528CC" w:rsidRPr="006A43E8">
        <w:rPr>
          <w:b/>
          <w:bCs/>
          <w:color w:val="000000" w:themeColor="text1"/>
          <w:szCs w:val="28"/>
          <w:lang w:val="vi-VN"/>
        </w:rPr>
        <w:t xml:space="preserve">hoạt động </w:t>
      </w:r>
      <w:r w:rsidR="003528CC" w:rsidRPr="006A43E8">
        <w:rPr>
          <w:b/>
          <w:bCs/>
          <w:color w:val="000000" w:themeColor="text1"/>
          <w:szCs w:val="28"/>
          <w:lang w:val="fr-FR"/>
        </w:rPr>
        <w:t>giáo dục</w:t>
      </w:r>
      <w:r w:rsidR="003528CC" w:rsidRPr="006A43E8">
        <w:rPr>
          <w:b/>
          <w:bCs/>
          <w:color w:val="000000" w:themeColor="text1"/>
          <w:szCs w:val="28"/>
          <w:lang w:val="vi-VN"/>
        </w:rPr>
        <w:t xml:space="preserve"> của tổ chuyên môn</w:t>
      </w:r>
      <w:r w:rsidR="00B4684B" w:rsidRPr="006A43E8">
        <w:rPr>
          <w:bCs/>
          <w:color w:val="000000" w:themeColor="text1"/>
          <w:szCs w:val="28"/>
          <w:lang w:val="fr-FR"/>
        </w:rPr>
        <w:t xml:space="preserve">: </w:t>
      </w:r>
      <w:r w:rsidR="00B4684B" w:rsidRPr="006A43E8">
        <w:rPr>
          <w:bCs/>
          <w:i/>
          <w:color w:val="000000" w:themeColor="text1"/>
          <w:szCs w:val="28"/>
          <w:lang w:val="fr-FR"/>
        </w:rPr>
        <w:t>K</w:t>
      </w:r>
      <w:r w:rsidR="009D23E0" w:rsidRPr="006A43E8">
        <w:rPr>
          <w:bCs/>
          <w:i/>
          <w:color w:val="000000" w:themeColor="text1"/>
          <w:szCs w:val="28"/>
          <w:lang w:val="fr-FR"/>
        </w:rPr>
        <w:t>hông</w:t>
      </w:r>
      <w:r w:rsidR="00F37C78" w:rsidRPr="006A43E8">
        <w:rPr>
          <w:bCs/>
          <w:i/>
          <w:color w:val="000000" w:themeColor="text1"/>
          <w:szCs w:val="28"/>
          <w:lang w:val="fr-FR"/>
        </w:rPr>
        <w:t>.</w:t>
      </w:r>
    </w:p>
    <w:p w14:paraId="1C936A32" w14:textId="1FDA8845" w:rsidR="00F27305" w:rsidRPr="006A43E8" w:rsidRDefault="00F27305" w:rsidP="006A43E8">
      <w:pPr>
        <w:spacing w:before="0" w:after="0" w:line="360" w:lineRule="auto"/>
        <w:jc w:val="both"/>
        <w:rPr>
          <w:b/>
          <w:bCs/>
          <w:color w:val="000000" w:themeColor="text1"/>
          <w:szCs w:val="28"/>
          <w:lang w:val="fr-FR"/>
        </w:rPr>
      </w:pPr>
      <w:r w:rsidRPr="006A43E8">
        <w:rPr>
          <w:b/>
          <w:bCs/>
          <w:color w:val="000000" w:themeColor="text1"/>
          <w:szCs w:val="28"/>
          <w:lang w:val="fr-FR"/>
        </w:rPr>
        <w:t>IV. Sinh hoạt chuyên môn của tổ chuyên môn</w:t>
      </w:r>
    </w:p>
    <w:tbl>
      <w:tblPr>
        <w:tblStyle w:val="TableGrid"/>
        <w:tblW w:w="0" w:type="auto"/>
        <w:tblLook w:val="04A0" w:firstRow="1" w:lastRow="0" w:firstColumn="1" w:lastColumn="0" w:noHBand="0" w:noVBand="1"/>
      </w:tblPr>
      <w:tblGrid>
        <w:gridCol w:w="2307"/>
        <w:gridCol w:w="2005"/>
        <w:gridCol w:w="2097"/>
        <w:gridCol w:w="2873"/>
      </w:tblGrid>
      <w:tr w:rsidR="00E10E1E" w:rsidRPr="00E10E1E" w14:paraId="21B8E68E" w14:textId="77777777" w:rsidTr="005E2F5E">
        <w:trPr>
          <w:trHeight w:val="510"/>
        </w:trPr>
        <w:tc>
          <w:tcPr>
            <w:tcW w:w="2569" w:type="dxa"/>
          </w:tcPr>
          <w:p w14:paraId="0C4B9E8E" w14:textId="2789AE7D" w:rsidR="00EE28AE" w:rsidRPr="006A43E8" w:rsidRDefault="00EE28AE" w:rsidP="000062A1">
            <w:pPr>
              <w:spacing w:line="276" w:lineRule="auto"/>
              <w:jc w:val="center"/>
              <w:rPr>
                <w:b/>
                <w:bCs/>
                <w:color w:val="000000" w:themeColor="text1"/>
                <w:szCs w:val="28"/>
              </w:rPr>
            </w:pPr>
            <w:r w:rsidRPr="006A43E8">
              <w:rPr>
                <w:b/>
                <w:bCs/>
                <w:color w:val="000000" w:themeColor="text1"/>
                <w:szCs w:val="28"/>
              </w:rPr>
              <w:t>Nội dung</w:t>
            </w:r>
          </w:p>
        </w:tc>
        <w:tc>
          <w:tcPr>
            <w:tcW w:w="2217" w:type="dxa"/>
          </w:tcPr>
          <w:p w14:paraId="4C0E5752" w14:textId="67F7A75B" w:rsidR="00EE28AE" w:rsidRPr="006A43E8" w:rsidRDefault="00EE28AE" w:rsidP="000062A1">
            <w:pPr>
              <w:spacing w:line="276" w:lineRule="auto"/>
              <w:jc w:val="center"/>
              <w:rPr>
                <w:b/>
                <w:bCs/>
                <w:color w:val="000000" w:themeColor="text1"/>
                <w:szCs w:val="28"/>
              </w:rPr>
            </w:pPr>
            <w:r w:rsidRPr="006A43E8">
              <w:rPr>
                <w:b/>
                <w:bCs/>
                <w:color w:val="000000" w:themeColor="text1"/>
                <w:szCs w:val="28"/>
              </w:rPr>
              <w:t>Phân công thực hiện</w:t>
            </w:r>
          </w:p>
        </w:tc>
        <w:tc>
          <w:tcPr>
            <w:tcW w:w="2268" w:type="dxa"/>
          </w:tcPr>
          <w:p w14:paraId="2EAD3E1D" w14:textId="77777777" w:rsidR="00EE28AE" w:rsidRPr="006A43E8" w:rsidRDefault="00EE28AE" w:rsidP="000062A1">
            <w:pPr>
              <w:spacing w:line="276" w:lineRule="auto"/>
              <w:jc w:val="center"/>
              <w:rPr>
                <w:b/>
                <w:bCs/>
                <w:color w:val="000000" w:themeColor="text1"/>
                <w:szCs w:val="28"/>
              </w:rPr>
            </w:pPr>
            <w:r w:rsidRPr="006A43E8">
              <w:rPr>
                <w:b/>
                <w:bCs/>
                <w:color w:val="000000" w:themeColor="text1"/>
                <w:szCs w:val="28"/>
              </w:rPr>
              <w:t xml:space="preserve">Thời điểm </w:t>
            </w:r>
          </w:p>
          <w:p w14:paraId="5D38C54C" w14:textId="47349E4D" w:rsidR="00EE28AE" w:rsidRPr="006A43E8" w:rsidRDefault="00EE28AE" w:rsidP="000062A1">
            <w:pPr>
              <w:spacing w:line="276" w:lineRule="auto"/>
              <w:jc w:val="center"/>
              <w:rPr>
                <w:b/>
                <w:bCs/>
                <w:color w:val="000000" w:themeColor="text1"/>
                <w:szCs w:val="28"/>
              </w:rPr>
            </w:pPr>
            <w:r w:rsidRPr="006A43E8">
              <w:rPr>
                <w:b/>
                <w:bCs/>
                <w:color w:val="000000" w:themeColor="text1"/>
                <w:szCs w:val="28"/>
              </w:rPr>
              <w:t>thực hiện</w:t>
            </w:r>
          </w:p>
        </w:tc>
        <w:tc>
          <w:tcPr>
            <w:tcW w:w="3226" w:type="dxa"/>
          </w:tcPr>
          <w:p w14:paraId="65F5CCA6" w14:textId="55750446" w:rsidR="00EE28AE" w:rsidRPr="006A43E8" w:rsidRDefault="00EE28AE" w:rsidP="000062A1">
            <w:pPr>
              <w:spacing w:line="276" w:lineRule="auto"/>
              <w:jc w:val="center"/>
              <w:rPr>
                <w:b/>
                <w:bCs/>
                <w:color w:val="000000" w:themeColor="text1"/>
                <w:szCs w:val="28"/>
              </w:rPr>
            </w:pPr>
            <w:r w:rsidRPr="006A43E8">
              <w:rPr>
                <w:b/>
                <w:bCs/>
                <w:color w:val="000000" w:themeColor="text1"/>
                <w:szCs w:val="28"/>
              </w:rPr>
              <w:t>Ghi chú</w:t>
            </w:r>
          </w:p>
        </w:tc>
      </w:tr>
      <w:tr w:rsidR="00E10E1E" w:rsidRPr="00E10E1E" w14:paraId="345E9DC5" w14:textId="77777777" w:rsidTr="005E2F5E">
        <w:trPr>
          <w:trHeight w:val="766"/>
        </w:trPr>
        <w:tc>
          <w:tcPr>
            <w:tcW w:w="2569" w:type="dxa"/>
          </w:tcPr>
          <w:p w14:paraId="4D719ECA" w14:textId="46CE3270" w:rsidR="00EE28AE" w:rsidRPr="006A43E8" w:rsidRDefault="00EE28AE" w:rsidP="006A43E8">
            <w:pPr>
              <w:spacing w:line="360" w:lineRule="auto"/>
              <w:jc w:val="both"/>
              <w:rPr>
                <w:bCs/>
                <w:color w:val="000000" w:themeColor="text1"/>
                <w:szCs w:val="28"/>
              </w:rPr>
            </w:pPr>
            <w:r w:rsidRPr="006A43E8">
              <w:rPr>
                <w:bCs/>
                <w:color w:val="000000" w:themeColor="text1"/>
                <w:szCs w:val="28"/>
              </w:rPr>
              <w:t>Sinh hoạt tổ chuyên môn</w:t>
            </w:r>
          </w:p>
        </w:tc>
        <w:tc>
          <w:tcPr>
            <w:tcW w:w="2217" w:type="dxa"/>
          </w:tcPr>
          <w:p w14:paraId="1AE596FC" w14:textId="6F71D3DE" w:rsidR="00EE28AE" w:rsidRPr="006A43E8" w:rsidRDefault="00EE28AE" w:rsidP="006A43E8">
            <w:pPr>
              <w:spacing w:line="360" w:lineRule="auto"/>
              <w:jc w:val="both"/>
              <w:rPr>
                <w:bCs/>
                <w:color w:val="000000" w:themeColor="text1"/>
                <w:szCs w:val="28"/>
              </w:rPr>
            </w:pPr>
            <w:r w:rsidRPr="006A43E8">
              <w:rPr>
                <w:bCs/>
                <w:color w:val="000000" w:themeColor="text1"/>
                <w:szCs w:val="28"/>
              </w:rPr>
              <w:t>Tất cả các thành viên tham gia</w:t>
            </w:r>
          </w:p>
        </w:tc>
        <w:tc>
          <w:tcPr>
            <w:tcW w:w="2268" w:type="dxa"/>
          </w:tcPr>
          <w:p w14:paraId="54398D77" w14:textId="43127231" w:rsidR="00EE28AE" w:rsidRPr="006A43E8" w:rsidRDefault="00D5532C" w:rsidP="006A43E8">
            <w:pPr>
              <w:spacing w:line="360" w:lineRule="auto"/>
              <w:jc w:val="both"/>
              <w:rPr>
                <w:bCs/>
                <w:color w:val="000000" w:themeColor="text1"/>
                <w:szCs w:val="28"/>
              </w:rPr>
            </w:pPr>
            <w:r w:rsidRPr="006A43E8">
              <w:rPr>
                <w:bCs/>
                <w:color w:val="000000" w:themeColor="text1"/>
                <w:szCs w:val="28"/>
              </w:rPr>
              <w:t xml:space="preserve">- </w:t>
            </w:r>
            <w:r w:rsidR="00E459CB" w:rsidRPr="006A43E8">
              <w:rPr>
                <w:bCs/>
                <w:color w:val="000000" w:themeColor="text1"/>
                <w:szCs w:val="28"/>
              </w:rPr>
              <w:t>4</w:t>
            </w:r>
            <w:r w:rsidR="00EE28AE" w:rsidRPr="006A43E8">
              <w:rPr>
                <w:bCs/>
                <w:color w:val="000000" w:themeColor="text1"/>
                <w:szCs w:val="28"/>
              </w:rPr>
              <w:t xml:space="preserve"> lần/tháng</w:t>
            </w:r>
            <w:r w:rsidR="00E459CB" w:rsidRPr="006A43E8">
              <w:rPr>
                <w:bCs/>
                <w:color w:val="000000" w:themeColor="text1"/>
                <w:szCs w:val="28"/>
              </w:rPr>
              <w:t xml:space="preserve"> đối với thời gian học trực tuyến.</w:t>
            </w:r>
          </w:p>
          <w:p w14:paraId="74DDEEBA" w14:textId="504F0B72" w:rsidR="00E459CB" w:rsidRPr="006A43E8" w:rsidRDefault="00D5532C" w:rsidP="006A43E8">
            <w:pPr>
              <w:spacing w:line="360" w:lineRule="auto"/>
              <w:jc w:val="both"/>
              <w:rPr>
                <w:bCs/>
                <w:color w:val="000000" w:themeColor="text1"/>
                <w:szCs w:val="28"/>
              </w:rPr>
            </w:pPr>
            <w:r w:rsidRPr="006A43E8">
              <w:rPr>
                <w:bCs/>
                <w:color w:val="000000" w:themeColor="text1"/>
                <w:szCs w:val="28"/>
              </w:rPr>
              <w:t xml:space="preserve"> -</w:t>
            </w:r>
            <w:r w:rsidR="00E459CB" w:rsidRPr="006A43E8">
              <w:rPr>
                <w:bCs/>
                <w:color w:val="000000" w:themeColor="text1"/>
                <w:szCs w:val="28"/>
              </w:rPr>
              <w:t>2 lần/tháng khi học tại trường.</w:t>
            </w:r>
          </w:p>
        </w:tc>
        <w:tc>
          <w:tcPr>
            <w:tcW w:w="3226" w:type="dxa"/>
          </w:tcPr>
          <w:p w14:paraId="08879EF8" w14:textId="6D84C9BD" w:rsidR="00E459CB" w:rsidRPr="006A43E8" w:rsidRDefault="00D5532C" w:rsidP="006A43E8">
            <w:pPr>
              <w:spacing w:line="360" w:lineRule="auto"/>
              <w:jc w:val="both"/>
              <w:rPr>
                <w:bCs/>
                <w:color w:val="000000" w:themeColor="text1"/>
                <w:szCs w:val="28"/>
              </w:rPr>
            </w:pPr>
            <w:r w:rsidRPr="006A43E8">
              <w:rPr>
                <w:bCs/>
                <w:color w:val="000000" w:themeColor="text1"/>
                <w:szCs w:val="28"/>
              </w:rPr>
              <w:t xml:space="preserve">- </w:t>
            </w:r>
            <w:r w:rsidR="00C60B23" w:rsidRPr="006A43E8">
              <w:rPr>
                <w:bCs/>
                <w:color w:val="000000" w:themeColor="text1"/>
                <w:szCs w:val="28"/>
              </w:rPr>
              <w:t>Thứ 3 hằng tuần.</w:t>
            </w:r>
          </w:p>
          <w:p w14:paraId="3E689CDE" w14:textId="77777777" w:rsidR="00E459CB" w:rsidRPr="006A43E8" w:rsidRDefault="00E459CB" w:rsidP="006A43E8">
            <w:pPr>
              <w:spacing w:line="360" w:lineRule="auto"/>
              <w:jc w:val="both"/>
              <w:rPr>
                <w:bCs/>
                <w:color w:val="000000" w:themeColor="text1"/>
                <w:szCs w:val="28"/>
              </w:rPr>
            </w:pPr>
          </w:p>
          <w:p w14:paraId="2BC60234" w14:textId="77777777" w:rsidR="00E459CB" w:rsidRPr="006A43E8" w:rsidRDefault="00E459CB" w:rsidP="006A43E8">
            <w:pPr>
              <w:spacing w:line="360" w:lineRule="auto"/>
              <w:jc w:val="both"/>
              <w:rPr>
                <w:bCs/>
                <w:color w:val="000000" w:themeColor="text1"/>
                <w:szCs w:val="28"/>
              </w:rPr>
            </w:pPr>
          </w:p>
          <w:p w14:paraId="011C43B8" w14:textId="070FD48E" w:rsidR="00EE28AE" w:rsidRPr="006A43E8" w:rsidRDefault="00D5532C" w:rsidP="006A43E8">
            <w:pPr>
              <w:spacing w:line="360" w:lineRule="auto"/>
              <w:jc w:val="both"/>
              <w:rPr>
                <w:bCs/>
                <w:color w:val="000000" w:themeColor="text1"/>
                <w:szCs w:val="28"/>
              </w:rPr>
            </w:pPr>
            <w:r w:rsidRPr="006A43E8">
              <w:rPr>
                <w:bCs/>
                <w:color w:val="000000" w:themeColor="text1"/>
                <w:szCs w:val="28"/>
              </w:rPr>
              <w:t xml:space="preserve">- </w:t>
            </w:r>
            <w:r w:rsidR="00EE28AE" w:rsidRPr="006A43E8">
              <w:rPr>
                <w:bCs/>
                <w:color w:val="000000" w:themeColor="text1"/>
                <w:szCs w:val="28"/>
              </w:rPr>
              <w:t>Vào ngày chuyên môn tuần đầu và cuối tháng</w:t>
            </w:r>
            <w:r w:rsidR="00C60B23" w:rsidRPr="006A43E8">
              <w:rPr>
                <w:bCs/>
                <w:color w:val="000000" w:themeColor="text1"/>
                <w:szCs w:val="28"/>
              </w:rPr>
              <w:t>.</w:t>
            </w:r>
          </w:p>
        </w:tc>
      </w:tr>
      <w:tr w:rsidR="00E10E1E" w:rsidRPr="00E10E1E" w14:paraId="00E0EA6C" w14:textId="77777777" w:rsidTr="00E10E1E">
        <w:trPr>
          <w:trHeight w:val="510"/>
        </w:trPr>
        <w:tc>
          <w:tcPr>
            <w:tcW w:w="2569" w:type="dxa"/>
          </w:tcPr>
          <w:p w14:paraId="2CD763B0" w14:textId="0759F251" w:rsidR="00EE28AE" w:rsidRPr="006A43E8" w:rsidRDefault="00EE28AE" w:rsidP="006A43E8">
            <w:pPr>
              <w:spacing w:line="360" w:lineRule="auto"/>
              <w:jc w:val="both"/>
              <w:rPr>
                <w:bCs/>
                <w:color w:val="000000" w:themeColor="text1"/>
                <w:szCs w:val="28"/>
              </w:rPr>
            </w:pPr>
            <w:r w:rsidRPr="006A43E8">
              <w:rPr>
                <w:bCs/>
                <w:color w:val="000000" w:themeColor="text1"/>
                <w:szCs w:val="28"/>
              </w:rPr>
              <w:t>Sinh hoạt chuyên môn theo NCBH</w:t>
            </w:r>
          </w:p>
        </w:tc>
        <w:tc>
          <w:tcPr>
            <w:tcW w:w="2217" w:type="dxa"/>
            <w:shd w:val="clear" w:color="auto" w:fill="auto"/>
          </w:tcPr>
          <w:p w14:paraId="5E18231A" w14:textId="0C222595" w:rsidR="00EE28AE" w:rsidRPr="006A43E8" w:rsidRDefault="005E2F5E" w:rsidP="006A43E8">
            <w:pPr>
              <w:spacing w:line="360" w:lineRule="auto"/>
              <w:jc w:val="both"/>
              <w:rPr>
                <w:bCs/>
                <w:color w:val="000000" w:themeColor="text1"/>
                <w:szCs w:val="28"/>
              </w:rPr>
            </w:pPr>
            <w:r w:rsidRPr="006A43E8">
              <w:rPr>
                <w:bCs/>
                <w:color w:val="000000" w:themeColor="text1"/>
                <w:szCs w:val="28"/>
              </w:rPr>
              <w:t>Hoàng Thị Hảo</w:t>
            </w:r>
          </w:p>
        </w:tc>
        <w:tc>
          <w:tcPr>
            <w:tcW w:w="2268" w:type="dxa"/>
            <w:shd w:val="clear" w:color="auto" w:fill="auto"/>
          </w:tcPr>
          <w:p w14:paraId="5F077B91" w14:textId="2F7A2949" w:rsidR="00EE28AE" w:rsidRPr="006A43E8" w:rsidRDefault="005E2F5E" w:rsidP="006A43E8">
            <w:pPr>
              <w:spacing w:line="360" w:lineRule="auto"/>
              <w:jc w:val="both"/>
              <w:rPr>
                <w:bCs/>
                <w:color w:val="000000" w:themeColor="text1"/>
                <w:szCs w:val="28"/>
              </w:rPr>
            </w:pPr>
            <w:r w:rsidRPr="006A43E8">
              <w:rPr>
                <w:bCs/>
                <w:color w:val="000000" w:themeColor="text1"/>
                <w:szCs w:val="28"/>
              </w:rPr>
              <w:t>HKII</w:t>
            </w:r>
          </w:p>
        </w:tc>
        <w:tc>
          <w:tcPr>
            <w:tcW w:w="3226" w:type="dxa"/>
          </w:tcPr>
          <w:p w14:paraId="3D1C471D" w14:textId="7CE0B2DE" w:rsidR="00EE28AE" w:rsidRPr="006A43E8" w:rsidRDefault="00EE28AE" w:rsidP="006A43E8">
            <w:pPr>
              <w:spacing w:line="360" w:lineRule="auto"/>
              <w:jc w:val="both"/>
              <w:rPr>
                <w:bCs/>
                <w:color w:val="000000" w:themeColor="text1"/>
                <w:szCs w:val="28"/>
              </w:rPr>
            </w:pPr>
          </w:p>
        </w:tc>
      </w:tr>
      <w:tr w:rsidR="00E10E1E" w:rsidRPr="00E10E1E" w14:paraId="59FE30D2" w14:textId="77777777" w:rsidTr="005E2F5E">
        <w:trPr>
          <w:trHeight w:val="569"/>
        </w:trPr>
        <w:tc>
          <w:tcPr>
            <w:tcW w:w="2569" w:type="dxa"/>
          </w:tcPr>
          <w:p w14:paraId="4F8DDE44" w14:textId="5BF4EA1A" w:rsidR="00EE28AE" w:rsidRPr="006A43E8" w:rsidRDefault="00EE28AE" w:rsidP="006A43E8">
            <w:pPr>
              <w:spacing w:line="360" w:lineRule="auto"/>
              <w:jc w:val="both"/>
              <w:rPr>
                <w:bCs/>
                <w:color w:val="000000" w:themeColor="text1"/>
                <w:szCs w:val="28"/>
              </w:rPr>
            </w:pPr>
            <w:r w:rsidRPr="006A43E8">
              <w:rPr>
                <w:bCs/>
                <w:color w:val="000000" w:themeColor="text1"/>
                <w:szCs w:val="28"/>
              </w:rPr>
              <w:t>Tiết tốt</w:t>
            </w:r>
          </w:p>
        </w:tc>
        <w:tc>
          <w:tcPr>
            <w:tcW w:w="2217" w:type="dxa"/>
          </w:tcPr>
          <w:p w14:paraId="1094B6EA" w14:textId="5DC5C1A8" w:rsidR="00EE28AE" w:rsidRPr="006A43E8" w:rsidRDefault="00EE28AE" w:rsidP="006A43E8">
            <w:pPr>
              <w:spacing w:line="360" w:lineRule="auto"/>
              <w:jc w:val="both"/>
              <w:rPr>
                <w:bCs/>
                <w:color w:val="000000" w:themeColor="text1"/>
                <w:szCs w:val="28"/>
              </w:rPr>
            </w:pPr>
            <w:r w:rsidRPr="006A43E8">
              <w:rPr>
                <w:bCs/>
                <w:color w:val="000000" w:themeColor="text1"/>
                <w:szCs w:val="28"/>
              </w:rPr>
              <w:t>Tất cả thành viên</w:t>
            </w:r>
          </w:p>
        </w:tc>
        <w:tc>
          <w:tcPr>
            <w:tcW w:w="2268" w:type="dxa"/>
          </w:tcPr>
          <w:p w14:paraId="3439F6A4" w14:textId="2CF1CAA0" w:rsidR="00EE28AE" w:rsidRPr="006A43E8" w:rsidRDefault="00004630" w:rsidP="006A43E8">
            <w:pPr>
              <w:spacing w:line="360" w:lineRule="auto"/>
              <w:jc w:val="both"/>
              <w:rPr>
                <w:bCs/>
                <w:color w:val="000000" w:themeColor="text1"/>
                <w:szCs w:val="28"/>
              </w:rPr>
            </w:pPr>
            <w:r w:rsidRPr="006A43E8">
              <w:rPr>
                <w:bCs/>
                <w:color w:val="000000" w:themeColor="text1"/>
                <w:szCs w:val="28"/>
              </w:rPr>
              <w:t>HKI hoặc HKII</w:t>
            </w:r>
          </w:p>
        </w:tc>
        <w:tc>
          <w:tcPr>
            <w:tcW w:w="3226" w:type="dxa"/>
          </w:tcPr>
          <w:p w14:paraId="2EB7BDEE" w14:textId="6E50C527" w:rsidR="00EE28AE" w:rsidRPr="006A43E8" w:rsidRDefault="00004630" w:rsidP="006A43E8">
            <w:pPr>
              <w:spacing w:line="360" w:lineRule="auto"/>
              <w:jc w:val="both"/>
              <w:rPr>
                <w:bCs/>
                <w:color w:val="000000" w:themeColor="text1"/>
                <w:szCs w:val="28"/>
              </w:rPr>
            </w:pPr>
            <w:r w:rsidRPr="000062A1">
              <w:rPr>
                <w:bCs/>
                <w:color w:val="000000" w:themeColor="text1"/>
                <w:sz w:val="26"/>
                <w:szCs w:val="28"/>
              </w:rPr>
              <w:t>Mỗi giáo viên thực hiện ít nhất 1 tiế</w:t>
            </w:r>
            <w:r w:rsidR="005E2F5E" w:rsidRPr="000062A1">
              <w:rPr>
                <w:bCs/>
                <w:color w:val="000000" w:themeColor="text1"/>
                <w:sz w:val="26"/>
                <w:szCs w:val="28"/>
              </w:rPr>
              <w:t>t/năm</w:t>
            </w:r>
            <w:r w:rsidR="00714548" w:rsidRPr="000062A1">
              <w:rPr>
                <w:bCs/>
                <w:color w:val="000000" w:themeColor="text1"/>
                <w:sz w:val="26"/>
                <w:szCs w:val="28"/>
              </w:rPr>
              <w:t>; nhóm trưởng, TTCM khuyến khích thực hiện.</w:t>
            </w:r>
          </w:p>
        </w:tc>
      </w:tr>
      <w:tr w:rsidR="00E10E1E" w:rsidRPr="00E10E1E" w14:paraId="790CB9E4" w14:textId="77777777" w:rsidTr="005E2F5E">
        <w:trPr>
          <w:trHeight w:val="510"/>
        </w:trPr>
        <w:tc>
          <w:tcPr>
            <w:tcW w:w="2569" w:type="dxa"/>
          </w:tcPr>
          <w:p w14:paraId="07A3CE92" w14:textId="5AA73EBE" w:rsidR="00EE28AE" w:rsidRPr="006A43E8" w:rsidRDefault="00004630" w:rsidP="006A43E8">
            <w:pPr>
              <w:spacing w:line="360" w:lineRule="auto"/>
              <w:jc w:val="both"/>
              <w:rPr>
                <w:bCs/>
                <w:color w:val="000000" w:themeColor="text1"/>
                <w:szCs w:val="28"/>
              </w:rPr>
            </w:pPr>
            <w:r w:rsidRPr="006A43E8">
              <w:rPr>
                <w:bCs/>
                <w:color w:val="000000" w:themeColor="text1"/>
                <w:szCs w:val="28"/>
              </w:rPr>
              <w:lastRenderedPageBreak/>
              <w:t>Dự giờ</w:t>
            </w:r>
          </w:p>
        </w:tc>
        <w:tc>
          <w:tcPr>
            <w:tcW w:w="2217" w:type="dxa"/>
          </w:tcPr>
          <w:p w14:paraId="32386831" w14:textId="027B3315" w:rsidR="00EE28AE" w:rsidRPr="006A43E8" w:rsidRDefault="00004630" w:rsidP="006A43E8">
            <w:pPr>
              <w:spacing w:line="360" w:lineRule="auto"/>
              <w:jc w:val="both"/>
              <w:rPr>
                <w:bCs/>
                <w:color w:val="000000" w:themeColor="text1"/>
                <w:szCs w:val="28"/>
              </w:rPr>
            </w:pPr>
            <w:r w:rsidRPr="006A43E8">
              <w:rPr>
                <w:bCs/>
                <w:color w:val="000000" w:themeColor="text1"/>
                <w:szCs w:val="28"/>
              </w:rPr>
              <w:t>Tất cả thành viên</w:t>
            </w:r>
          </w:p>
        </w:tc>
        <w:tc>
          <w:tcPr>
            <w:tcW w:w="2268" w:type="dxa"/>
          </w:tcPr>
          <w:p w14:paraId="3901FFA3" w14:textId="17DC0365" w:rsidR="00EE28AE" w:rsidRPr="006A43E8" w:rsidRDefault="00004630" w:rsidP="006A43E8">
            <w:pPr>
              <w:spacing w:line="360" w:lineRule="auto"/>
              <w:jc w:val="both"/>
              <w:rPr>
                <w:bCs/>
                <w:color w:val="000000" w:themeColor="text1"/>
                <w:szCs w:val="28"/>
              </w:rPr>
            </w:pPr>
            <w:r w:rsidRPr="006A43E8">
              <w:rPr>
                <w:bCs/>
                <w:color w:val="000000" w:themeColor="text1"/>
                <w:szCs w:val="28"/>
              </w:rPr>
              <w:t>HKI hoặc HKII</w:t>
            </w:r>
          </w:p>
        </w:tc>
        <w:tc>
          <w:tcPr>
            <w:tcW w:w="3226" w:type="dxa"/>
          </w:tcPr>
          <w:p w14:paraId="1CB8CFE8" w14:textId="1AF9498E" w:rsidR="00EE28AE" w:rsidRPr="006A43E8" w:rsidRDefault="00004630" w:rsidP="006A43E8">
            <w:pPr>
              <w:spacing w:line="360" w:lineRule="auto"/>
              <w:jc w:val="both"/>
              <w:rPr>
                <w:bCs/>
                <w:color w:val="000000" w:themeColor="text1"/>
                <w:szCs w:val="28"/>
              </w:rPr>
            </w:pPr>
            <w:r w:rsidRPr="006A43E8">
              <w:rPr>
                <w:bCs/>
                <w:color w:val="000000" w:themeColor="text1"/>
                <w:szCs w:val="28"/>
              </w:rPr>
              <w:t xml:space="preserve">Mỗi giáo viên </w:t>
            </w:r>
            <w:r w:rsidR="005E2F5E" w:rsidRPr="006A43E8">
              <w:rPr>
                <w:bCs/>
                <w:color w:val="000000" w:themeColor="text1"/>
                <w:szCs w:val="28"/>
              </w:rPr>
              <w:t xml:space="preserve">ít nhất </w:t>
            </w:r>
            <w:r w:rsidRPr="006A43E8">
              <w:rPr>
                <w:bCs/>
                <w:color w:val="000000" w:themeColor="text1"/>
                <w:szCs w:val="28"/>
              </w:rPr>
              <w:t>dự 2 tiế</w:t>
            </w:r>
            <w:r w:rsidR="005E2F5E" w:rsidRPr="006A43E8">
              <w:rPr>
                <w:bCs/>
                <w:color w:val="000000" w:themeColor="text1"/>
                <w:szCs w:val="28"/>
              </w:rPr>
              <w:t>t/HK.</w:t>
            </w:r>
          </w:p>
        </w:tc>
      </w:tr>
      <w:tr w:rsidR="00E10E1E" w:rsidRPr="00E10E1E" w14:paraId="1C529779" w14:textId="77777777" w:rsidTr="00E10E1E">
        <w:trPr>
          <w:trHeight w:val="293"/>
        </w:trPr>
        <w:tc>
          <w:tcPr>
            <w:tcW w:w="2569" w:type="dxa"/>
          </w:tcPr>
          <w:p w14:paraId="78444C05" w14:textId="6F83DC59" w:rsidR="00EE28AE" w:rsidRPr="006A43E8" w:rsidRDefault="00004630" w:rsidP="006A43E8">
            <w:pPr>
              <w:spacing w:line="360" w:lineRule="auto"/>
              <w:jc w:val="both"/>
              <w:rPr>
                <w:bCs/>
                <w:color w:val="000000" w:themeColor="text1"/>
                <w:szCs w:val="28"/>
              </w:rPr>
            </w:pPr>
            <w:r w:rsidRPr="006A43E8">
              <w:rPr>
                <w:bCs/>
                <w:color w:val="000000" w:themeColor="text1"/>
                <w:szCs w:val="28"/>
              </w:rPr>
              <w:t>Thanh tra nội bộ</w:t>
            </w:r>
          </w:p>
        </w:tc>
        <w:tc>
          <w:tcPr>
            <w:tcW w:w="2217" w:type="dxa"/>
            <w:shd w:val="clear" w:color="auto" w:fill="auto"/>
          </w:tcPr>
          <w:p w14:paraId="6F25671B" w14:textId="7962DB3A" w:rsidR="00EE28AE" w:rsidRPr="006A43E8" w:rsidRDefault="005E2F5E" w:rsidP="006A43E8">
            <w:pPr>
              <w:spacing w:line="360" w:lineRule="auto"/>
              <w:jc w:val="both"/>
              <w:rPr>
                <w:bCs/>
                <w:color w:val="000000" w:themeColor="text1"/>
                <w:szCs w:val="28"/>
              </w:rPr>
            </w:pPr>
            <w:r w:rsidRPr="006A43E8">
              <w:rPr>
                <w:bCs/>
                <w:color w:val="000000" w:themeColor="text1"/>
                <w:szCs w:val="28"/>
              </w:rPr>
              <w:t>Hoàng Thị Hảo</w:t>
            </w:r>
          </w:p>
        </w:tc>
        <w:tc>
          <w:tcPr>
            <w:tcW w:w="2268" w:type="dxa"/>
            <w:shd w:val="clear" w:color="auto" w:fill="auto"/>
          </w:tcPr>
          <w:p w14:paraId="08F16A6D" w14:textId="0DE4DE38" w:rsidR="00EE28AE" w:rsidRPr="006A43E8" w:rsidRDefault="005E2F5E" w:rsidP="006A43E8">
            <w:pPr>
              <w:spacing w:line="360" w:lineRule="auto"/>
              <w:jc w:val="both"/>
              <w:rPr>
                <w:bCs/>
                <w:color w:val="000000" w:themeColor="text1"/>
                <w:szCs w:val="28"/>
              </w:rPr>
            </w:pPr>
            <w:r w:rsidRPr="006A43E8">
              <w:rPr>
                <w:bCs/>
                <w:color w:val="000000" w:themeColor="text1"/>
                <w:szCs w:val="28"/>
              </w:rPr>
              <w:t>HKII</w:t>
            </w:r>
          </w:p>
        </w:tc>
        <w:tc>
          <w:tcPr>
            <w:tcW w:w="3226" w:type="dxa"/>
          </w:tcPr>
          <w:p w14:paraId="308C9591" w14:textId="122A8450" w:rsidR="00EE28AE" w:rsidRPr="006A43E8" w:rsidRDefault="00EE28AE" w:rsidP="006A43E8">
            <w:pPr>
              <w:spacing w:line="360" w:lineRule="auto"/>
              <w:jc w:val="both"/>
              <w:rPr>
                <w:bCs/>
                <w:color w:val="000000" w:themeColor="text1"/>
                <w:szCs w:val="28"/>
              </w:rPr>
            </w:pPr>
          </w:p>
        </w:tc>
      </w:tr>
    </w:tbl>
    <w:p w14:paraId="3015FB41" w14:textId="24093E33" w:rsidR="005B7F1C" w:rsidRPr="000062A1" w:rsidRDefault="00EB39F5" w:rsidP="000062A1">
      <w:pPr>
        <w:spacing w:before="0" w:after="0" w:line="360" w:lineRule="auto"/>
        <w:jc w:val="both"/>
        <w:rPr>
          <w:b/>
          <w:bCs/>
          <w:color w:val="000000" w:themeColor="text1"/>
          <w:szCs w:val="28"/>
          <w:lang w:val="vi-VN"/>
        </w:rPr>
      </w:pPr>
      <w:r w:rsidRPr="000062A1">
        <w:rPr>
          <w:b/>
          <w:bCs/>
          <w:color w:val="000000" w:themeColor="text1"/>
          <w:szCs w:val="28"/>
        </w:rPr>
        <w:t>V</w:t>
      </w:r>
      <w:r w:rsidR="0072448F" w:rsidRPr="000062A1">
        <w:rPr>
          <w:b/>
          <w:bCs/>
          <w:color w:val="000000" w:themeColor="text1"/>
          <w:szCs w:val="28"/>
          <w:lang w:val="vi-VN"/>
        </w:rPr>
        <w:t xml:space="preserve">. </w:t>
      </w:r>
      <w:r w:rsidR="00D277EC" w:rsidRPr="000062A1">
        <w:rPr>
          <w:b/>
          <w:bCs/>
          <w:color w:val="000000" w:themeColor="text1"/>
          <w:szCs w:val="28"/>
          <w:lang w:val="vi-VN"/>
        </w:rPr>
        <w:t xml:space="preserve">Các </w:t>
      </w:r>
      <w:r w:rsidR="00EF3E72" w:rsidRPr="000062A1">
        <w:rPr>
          <w:b/>
          <w:bCs/>
          <w:color w:val="000000" w:themeColor="text1"/>
          <w:szCs w:val="28"/>
        </w:rPr>
        <w:t>nội dung</w:t>
      </w:r>
      <w:r w:rsidR="00D92320" w:rsidRPr="000062A1">
        <w:rPr>
          <w:b/>
          <w:bCs/>
          <w:color w:val="000000" w:themeColor="text1"/>
          <w:szCs w:val="28"/>
          <w:lang w:val="vi-VN"/>
        </w:rPr>
        <w:t xml:space="preserve"> khác</w:t>
      </w:r>
    </w:p>
    <w:p w14:paraId="2DAEE46F" w14:textId="77777777" w:rsidR="0073179C" w:rsidRPr="000062A1" w:rsidRDefault="005F6B0F" w:rsidP="000062A1">
      <w:pPr>
        <w:spacing w:before="0" w:after="0" w:line="360" w:lineRule="auto"/>
        <w:ind w:firstLine="709"/>
        <w:jc w:val="both"/>
        <w:rPr>
          <w:b/>
          <w:bCs/>
          <w:i/>
          <w:color w:val="000000" w:themeColor="text1"/>
          <w:szCs w:val="28"/>
          <w:lang w:val="vi-VN"/>
        </w:rPr>
      </w:pPr>
      <w:r w:rsidRPr="000062A1">
        <w:rPr>
          <w:b/>
          <w:bCs/>
          <w:i/>
          <w:color w:val="000000" w:themeColor="text1"/>
          <w:szCs w:val="28"/>
          <w:lang w:val="vi-VN"/>
        </w:rPr>
        <w:t>1.</w:t>
      </w:r>
      <w:r w:rsidR="0073179C" w:rsidRPr="000062A1">
        <w:rPr>
          <w:b/>
          <w:bCs/>
          <w:i/>
          <w:color w:val="000000" w:themeColor="text1"/>
          <w:szCs w:val="28"/>
          <w:lang w:val="vi-VN"/>
        </w:rPr>
        <w:t xml:space="preserve"> </w:t>
      </w:r>
      <w:r w:rsidRPr="000062A1">
        <w:rPr>
          <w:b/>
          <w:bCs/>
          <w:i/>
          <w:color w:val="000000" w:themeColor="text1"/>
          <w:szCs w:val="28"/>
          <w:lang w:val="vi-VN"/>
        </w:rPr>
        <w:t>Triển khai văn bản 4363/GDĐT-GDTrH về xây dựng, sử dụng kho học liệu số</w:t>
      </w:r>
    </w:p>
    <w:p w14:paraId="2930ED60" w14:textId="297E527D" w:rsidR="0073179C" w:rsidRPr="000062A1" w:rsidRDefault="0073179C" w:rsidP="000062A1">
      <w:pPr>
        <w:spacing w:before="0" w:after="0" w:line="360" w:lineRule="auto"/>
        <w:ind w:firstLine="720"/>
        <w:jc w:val="both"/>
        <w:rPr>
          <w:b/>
          <w:bCs/>
          <w:i/>
          <w:color w:val="000000" w:themeColor="text1"/>
          <w:szCs w:val="28"/>
          <w:lang w:val="vi-VN"/>
        </w:rPr>
      </w:pPr>
      <w:r w:rsidRPr="000062A1">
        <w:rPr>
          <w:color w:val="000000" w:themeColor="text1"/>
          <w:szCs w:val="28"/>
          <w:lang w:val="vi-VN"/>
        </w:rPr>
        <w:t xml:space="preserve">Giáo viên trong tổ tăng cường xây dựng và sử dụng kho học liệu số toàn ngành, ngân hàng câu hỏi trực tuyến dùng chung và đóng góp vào hệ tri thức Việt số hoá quốc gia tại địa chỉ </w:t>
      </w:r>
      <w:hyperlink r:id="rId12" w:history="1">
        <w:r w:rsidRPr="000062A1">
          <w:rPr>
            <w:rStyle w:val="Hyperlink"/>
            <w:color w:val="000000" w:themeColor="text1"/>
            <w:szCs w:val="28"/>
            <w:lang w:val="vi-VN"/>
          </w:rPr>
          <w:t>http://tracnghiem.itrithuc.vn/</w:t>
        </w:r>
      </w:hyperlink>
      <w:r w:rsidRPr="000062A1">
        <w:rPr>
          <w:color w:val="000000" w:themeColor="text1"/>
          <w:szCs w:val="28"/>
          <w:lang w:val="vi-VN"/>
        </w:rPr>
        <w:t xml:space="preserve"> </w:t>
      </w:r>
    </w:p>
    <w:p w14:paraId="550F4BF9" w14:textId="32BDCB6A" w:rsidR="0073179C" w:rsidRPr="000062A1" w:rsidRDefault="0073179C" w:rsidP="000062A1">
      <w:pPr>
        <w:spacing w:before="0" w:after="0" w:line="360" w:lineRule="auto"/>
        <w:ind w:firstLine="567"/>
        <w:jc w:val="both"/>
        <w:rPr>
          <w:b/>
          <w:color w:val="000000" w:themeColor="text1"/>
          <w:szCs w:val="28"/>
          <w:lang w:val="vi-VN"/>
        </w:rPr>
      </w:pPr>
      <w:r w:rsidRPr="000062A1">
        <w:rPr>
          <w:color w:val="000000" w:themeColor="text1"/>
          <w:szCs w:val="28"/>
          <w:lang w:val="vi-VN"/>
        </w:rPr>
        <w:t xml:space="preserve">- Tham gia đầy đủ các đợt tập huấn, tổ chức bồi dưỡng giáo viên nhằm nâng cao năng lực cho giáo viên về việc biên soạn và xây dụng ngân hàng câu hỏi trực tuyến; ứng dụng công nghệ thông tin trong dạy học và kiểm tra đánh </w:t>
      </w:r>
      <w:r w:rsidR="0085572D" w:rsidRPr="000062A1">
        <w:rPr>
          <w:color w:val="000000" w:themeColor="text1"/>
          <w:szCs w:val="28"/>
          <w:lang w:val="vi-VN"/>
        </w:rPr>
        <w:t xml:space="preserve">giá </w:t>
      </w:r>
      <w:r w:rsidRPr="000062A1">
        <w:rPr>
          <w:color w:val="000000" w:themeColor="text1"/>
          <w:szCs w:val="28"/>
          <w:lang w:val="vi-VN"/>
        </w:rPr>
        <w:t>theo định hướng phát triên năng lục học sinh.</w:t>
      </w:r>
    </w:p>
    <w:p w14:paraId="46E26FF7" w14:textId="12EA8780" w:rsidR="0073179C" w:rsidRPr="000062A1" w:rsidRDefault="0073179C" w:rsidP="000062A1">
      <w:pPr>
        <w:spacing w:before="0" w:after="0" w:line="360" w:lineRule="auto"/>
        <w:ind w:firstLine="567"/>
        <w:jc w:val="both"/>
        <w:rPr>
          <w:b/>
          <w:color w:val="000000" w:themeColor="text1"/>
          <w:szCs w:val="28"/>
          <w:lang w:val="vi-VN"/>
        </w:rPr>
      </w:pPr>
      <w:r w:rsidRPr="000062A1">
        <w:rPr>
          <w:color w:val="000000" w:themeColor="text1"/>
          <w:szCs w:val="28"/>
          <w:lang w:val="vi-VN"/>
        </w:rPr>
        <w:t>- Tổ chức sinh hoạt chuyên môn để cụ thể hoá tiêu chí 4 mức độ (nhận biết, thông hiểu, vận dụng, vận dụng cao) của câu hỏi kiểm tra, đánh giá; hướng dẫn giáo viên sử dụng công cụ biên soạn câu hỏi trên mạng để xây dựng và sử dụng có hiẹu quả ngân hàng câu hỏi trực tuyến trong quá trình dạy học.</w:t>
      </w:r>
    </w:p>
    <w:p w14:paraId="64F5C12E" w14:textId="37FCC2DD" w:rsidR="005F6B0F" w:rsidRPr="000062A1" w:rsidRDefault="0037701E" w:rsidP="000062A1">
      <w:pPr>
        <w:spacing w:before="0" w:after="0" w:line="360" w:lineRule="auto"/>
        <w:ind w:firstLine="709"/>
        <w:jc w:val="both"/>
        <w:rPr>
          <w:b/>
          <w:bCs/>
          <w:i/>
          <w:color w:val="000000" w:themeColor="text1"/>
          <w:szCs w:val="28"/>
          <w:lang w:val="vi-VN"/>
        </w:rPr>
      </w:pPr>
      <w:r w:rsidRPr="000062A1">
        <w:rPr>
          <w:b/>
          <w:bCs/>
          <w:i/>
          <w:color w:val="000000" w:themeColor="text1"/>
          <w:szCs w:val="28"/>
          <w:lang w:val="vi-VN"/>
        </w:rPr>
        <w:t xml:space="preserve">2. </w:t>
      </w:r>
      <w:r w:rsidR="005F6B0F" w:rsidRPr="000062A1">
        <w:rPr>
          <w:b/>
          <w:bCs/>
          <w:i/>
          <w:color w:val="000000" w:themeColor="text1"/>
          <w:szCs w:val="28"/>
          <w:lang w:val="vi-VN"/>
        </w:rPr>
        <w:t>Bồi dưỡng học sinh giỏi, phụ đạo học sinh yếu</w:t>
      </w:r>
    </w:p>
    <w:p w14:paraId="2AF6829B" w14:textId="77777777" w:rsidR="000062A1" w:rsidRPr="005B3392" w:rsidRDefault="000062A1" w:rsidP="000062A1">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rPr>
        <w:t>a)</w:t>
      </w:r>
      <w:r w:rsidRPr="005B3392">
        <w:rPr>
          <w:rFonts w:eastAsia="Times New Roman"/>
          <w:szCs w:val="28"/>
          <w:lang w:val="vi-VN"/>
        </w:rPr>
        <w:t xml:space="preserve"> Bồi dưỡng học sinh giỏi:</w:t>
      </w:r>
    </w:p>
    <w:p w14:paraId="4DFD503F" w14:textId="77777777" w:rsidR="000062A1" w:rsidRPr="005B3392" w:rsidRDefault="000062A1" w:rsidP="000062A1">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rPr>
        <w:t>- Phân công:</w:t>
      </w:r>
    </w:p>
    <w:p w14:paraId="09FC55DC" w14:textId="0316389D" w:rsidR="000062A1" w:rsidRPr="005B3392" w:rsidRDefault="000062A1" w:rsidP="000062A1">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lang w:val="vi-VN"/>
        </w:rPr>
        <w:t xml:space="preserve">+ Olympic 10: Cô </w:t>
      </w:r>
      <w:r>
        <w:rPr>
          <w:rFonts w:eastAsia="Times New Roman"/>
          <w:szCs w:val="28"/>
        </w:rPr>
        <w:t>Vũ Thị Thu Hăng</w:t>
      </w:r>
    </w:p>
    <w:p w14:paraId="30768BA6" w14:textId="04A1F9C9" w:rsidR="000062A1" w:rsidRPr="005B3392" w:rsidRDefault="000062A1" w:rsidP="000062A1">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lang w:val="vi-VN"/>
        </w:rPr>
        <w:t xml:space="preserve">+ Olympic 11: </w:t>
      </w:r>
      <w:r w:rsidRPr="005B3392">
        <w:rPr>
          <w:rFonts w:eastAsia="Times New Roman"/>
          <w:szCs w:val="28"/>
        </w:rPr>
        <w:t xml:space="preserve">Cô </w:t>
      </w:r>
      <w:r>
        <w:rPr>
          <w:rFonts w:eastAsia="Times New Roman"/>
          <w:szCs w:val="28"/>
        </w:rPr>
        <w:t>Vũ Thị Khuyên</w:t>
      </w:r>
    </w:p>
    <w:p w14:paraId="4ED83805" w14:textId="68F7A810" w:rsidR="000062A1" w:rsidRPr="005B3392" w:rsidRDefault="000062A1" w:rsidP="000062A1">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lang w:val="vi-VN"/>
        </w:rPr>
        <w:t xml:space="preserve">+ Học sinh giỏi 12: </w:t>
      </w:r>
      <w:r>
        <w:rPr>
          <w:rFonts w:eastAsia="Times New Roman"/>
          <w:szCs w:val="28"/>
        </w:rPr>
        <w:t>Dương Thị Ngọc Sương</w:t>
      </w:r>
    </w:p>
    <w:p w14:paraId="57E9F40D" w14:textId="77777777" w:rsidR="000062A1" w:rsidRPr="005B3392" w:rsidRDefault="000062A1" w:rsidP="000062A1">
      <w:pPr>
        <w:pBdr>
          <w:top w:val="nil"/>
          <w:left w:val="nil"/>
          <w:bottom w:val="nil"/>
          <w:right w:val="nil"/>
          <w:between w:val="nil"/>
        </w:pBdr>
        <w:tabs>
          <w:tab w:val="left" w:pos="9639"/>
        </w:tabs>
        <w:spacing w:before="0" w:after="0" w:line="360" w:lineRule="auto"/>
        <w:ind w:right="45" w:firstLine="720"/>
        <w:jc w:val="both"/>
        <w:rPr>
          <w:rFonts w:eastAsia="Calibri"/>
          <w:color w:val="auto"/>
          <w:szCs w:val="28"/>
          <w:lang w:val="af-ZA"/>
        </w:rPr>
      </w:pPr>
      <w:r w:rsidRPr="005B3392">
        <w:rPr>
          <w:rFonts w:eastAsia="Times New Roman"/>
          <w:szCs w:val="28"/>
        </w:rPr>
        <w:t xml:space="preserve">- Chỉ tiêu: </w:t>
      </w:r>
      <w:r w:rsidRPr="005B3392">
        <w:rPr>
          <w:rFonts w:eastAsia="Calibri"/>
          <w:color w:val="auto"/>
          <w:szCs w:val="28"/>
          <w:lang w:val="af-ZA"/>
        </w:rPr>
        <w:t>Số học sinh giỏi, Olympic cấp thành phố: 70%/tổng số học sinh dự thi</w:t>
      </w:r>
    </w:p>
    <w:p w14:paraId="45448791" w14:textId="77777777" w:rsidR="000062A1" w:rsidRPr="005B3392" w:rsidRDefault="000062A1" w:rsidP="000062A1">
      <w:pPr>
        <w:pBdr>
          <w:top w:val="nil"/>
          <w:left w:val="nil"/>
          <w:bottom w:val="nil"/>
          <w:right w:val="nil"/>
          <w:between w:val="nil"/>
        </w:pBdr>
        <w:tabs>
          <w:tab w:val="left" w:pos="9639"/>
        </w:tabs>
        <w:spacing w:before="0" w:after="0" w:line="360" w:lineRule="auto"/>
        <w:ind w:right="45" w:firstLine="720"/>
        <w:jc w:val="both"/>
        <w:rPr>
          <w:rFonts w:eastAsia="Calibri"/>
          <w:color w:val="auto"/>
          <w:szCs w:val="28"/>
          <w:lang w:val="af-ZA"/>
        </w:rPr>
      </w:pPr>
      <w:r w:rsidRPr="005B3392">
        <w:rPr>
          <w:rFonts w:eastAsia="Calibri"/>
          <w:color w:val="auto"/>
          <w:szCs w:val="28"/>
          <w:lang w:val="af-ZA"/>
        </w:rPr>
        <w:t>- Biện pháp:</w:t>
      </w:r>
    </w:p>
    <w:p w14:paraId="71118E47" w14:textId="77777777" w:rsidR="000062A1" w:rsidRPr="005B3392" w:rsidRDefault="000062A1" w:rsidP="000062A1">
      <w:pPr>
        <w:pBdr>
          <w:top w:val="nil"/>
          <w:left w:val="nil"/>
          <w:bottom w:val="nil"/>
          <w:right w:val="nil"/>
          <w:between w:val="nil"/>
        </w:pBdr>
        <w:tabs>
          <w:tab w:val="left" w:pos="9639"/>
        </w:tabs>
        <w:spacing w:before="0" w:after="0" w:line="360" w:lineRule="auto"/>
        <w:ind w:right="45" w:firstLine="720"/>
        <w:jc w:val="both"/>
        <w:rPr>
          <w:rFonts w:eastAsia="Calibri"/>
          <w:color w:val="auto"/>
          <w:szCs w:val="28"/>
          <w:lang w:val="af-ZA"/>
        </w:rPr>
      </w:pPr>
      <w:r w:rsidRPr="005B3392">
        <w:rPr>
          <w:rFonts w:eastAsia="Calibri"/>
          <w:color w:val="auto"/>
          <w:szCs w:val="28"/>
          <w:lang w:val="af-ZA"/>
        </w:rPr>
        <w:t>+ Lựa chọn đội tuyển ngày từ đầu năm học dựa vào các nguồn của năm học trước; do giáo viên bộ môn trong tổ giới thiệu; qua các bài thi tuyển;</w:t>
      </w:r>
    </w:p>
    <w:p w14:paraId="498C3A5F" w14:textId="77777777" w:rsidR="000062A1" w:rsidRPr="005B3392" w:rsidRDefault="000062A1" w:rsidP="000062A1">
      <w:pPr>
        <w:pBdr>
          <w:top w:val="nil"/>
          <w:left w:val="nil"/>
          <w:bottom w:val="nil"/>
          <w:right w:val="nil"/>
          <w:between w:val="nil"/>
        </w:pBdr>
        <w:tabs>
          <w:tab w:val="left" w:pos="9639"/>
        </w:tabs>
        <w:spacing w:before="0" w:after="0" w:line="360" w:lineRule="auto"/>
        <w:ind w:right="45" w:firstLine="720"/>
        <w:jc w:val="both"/>
        <w:rPr>
          <w:rFonts w:eastAsia="Calibri"/>
          <w:color w:val="auto"/>
          <w:szCs w:val="28"/>
          <w:lang w:val="af-ZA"/>
        </w:rPr>
      </w:pPr>
      <w:r w:rsidRPr="005B3392">
        <w:rPr>
          <w:rFonts w:eastAsia="Calibri"/>
          <w:color w:val="auto"/>
          <w:szCs w:val="28"/>
          <w:lang w:val="af-ZA"/>
        </w:rPr>
        <w:t>+ Xây dựng nội dung bồi dưỡng bám sát nội dung thi của Sở Giáo dục và Đào tạo;</w:t>
      </w:r>
    </w:p>
    <w:p w14:paraId="23A81CAA" w14:textId="77777777" w:rsidR="000062A1" w:rsidRPr="005B3392" w:rsidRDefault="000062A1" w:rsidP="000062A1">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Pr>
          <w:rFonts w:eastAsia="Calibri"/>
          <w:color w:val="auto"/>
          <w:szCs w:val="28"/>
          <w:lang w:val="af-ZA"/>
        </w:rPr>
        <w:t>+ Có K</w:t>
      </w:r>
      <w:r w:rsidRPr="005B3392">
        <w:rPr>
          <w:rFonts w:eastAsia="Calibri"/>
          <w:color w:val="auto"/>
          <w:szCs w:val="28"/>
          <w:lang w:val="af-ZA"/>
        </w:rPr>
        <w:t>ế hoạch dạy tăng cường vào giai đoạn gần tổ chức kỳ thi</w:t>
      </w:r>
    </w:p>
    <w:p w14:paraId="03606A8C" w14:textId="77777777" w:rsidR="000062A1" w:rsidRPr="005B3392" w:rsidRDefault="000062A1" w:rsidP="000062A1">
      <w:pPr>
        <w:pBdr>
          <w:top w:val="nil"/>
          <w:left w:val="nil"/>
          <w:bottom w:val="nil"/>
          <w:right w:val="nil"/>
          <w:between w:val="nil"/>
        </w:pBdr>
        <w:tabs>
          <w:tab w:val="left" w:pos="9639"/>
        </w:tabs>
        <w:spacing w:before="0" w:after="0" w:line="360" w:lineRule="auto"/>
        <w:ind w:right="45" w:firstLine="720"/>
        <w:jc w:val="both"/>
        <w:rPr>
          <w:rFonts w:eastAsia="Times New Roman"/>
          <w:szCs w:val="28"/>
        </w:rPr>
      </w:pPr>
      <w:r w:rsidRPr="005B3392">
        <w:rPr>
          <w:rFonts w:eastAsia="Times New Roman"/>
          <w:szCs w:val="28"/>
        </w:rPr>
        <w:lastRenderedPageBreak/>
        <w:t>b)</w:t>
      </w:r>
      <w:r w:rsidRPr="005B3392">
        <w:rPr>
          <w:rFonts w:eastAsia="Times New Roman"/>
          <w:szCs w:val="28"/>
          <w:lang w:val="vi-VN"/>
        </w:rPr>
        <w:t xml:space="preserve"> Phụ đạo học sinh yếu: </w:t>
      </w:r>
      <w:r w:rsidRPr="005B3392">
        <w:rPr>
          <w:rFonts w:eastAsia="Times New Roman"/>
          <w:szCs w:val="28"/>
        </w:rPr>
        <w:t>Mỗi giáo viên chủ động sàng lọc, phân loại học sinh, lập danh sách học sinh yếu kém và xây dựng kế hoạch phụ đạo.</w:t>
      </w:r>
    </w:p>
    <w:p w14:paraId="1808556B" w14:textId="0AD327FD" w:rsidR="00393399" w:rsidRPr="000062A1" w:rsidRDefault="00721E25" w:rsidP="000062A1">
      <w:pPr>
        <w:spacing w:before="0" w:after="0" w:line="360" w:lineRule="auto"/>
        <w:ind w:firstLine="709"/>
        <w:jc w:val="both"/>
        <w:rPr>
          <w:b/>
          <w:bCs/>
          <w:i/>
          <w:color w:val="000000" w:themeColor="text1"/>
          <w:szCs w:val="28"/>
        </w:rPr>
      </w:pPr>
      <w:r w:rsidRPr="000062A1">
        <w:rPr>
          <w:b/>
          <w:bCs/>
          <w:i/>
          <w:color w:val="000000" w:themeColor="text1"/>
          <w:szCs w:val="28"/>
        </w:rPr>
        <w:t xml:space="preserve">3. </w:t>
      </w:r>
      <w:r w:rsidR="005F6B0F" w:rsidRPr="000062A1">
        <w:rPr>
          <w:b/>
          <w:bCs/>
          <w:i/>
          <w:color w:val="000000" w:themeColor="text1"/>
          <w:szCs w:val="28"/>
        </w:rPr>
        <w:t>Tham gia cuộc thi, hội thi</w:t>
      </w:r>
      <w:r w:rsidR="000062A1">
        <w:rPr>
          <w:b/>
          <w:bCs/>
          <w:i/>
          <w:color w:val="000000" w:themeColor="text1"/>
          <w:szCs w:val="28"/>
        </w:rPr>
        <w:t xml:space="preserve">: </w:t>
      </w:r>
      <w:r w:rsidR="00393399" w:rsidRPr="000062A1">
        <w:rPr>
          <w:color w:val="000000" w:themeColor="text1"/>
          <w:szCs w:val="28"/>
        </w:rPr>
        <w:t>Tham gia đầy đủ, nghiêm túc, có chất lượng các hội thi, cuộc thi do trường, Ngành tổ chức.</w:t>
      </w:r>
    </w:p>
    <w:p w14:paraId="2E729A2E" w14:textId="434ABE7C" w:rsidR="005F6B0F" w:rsidRPr="000062A1" w:rsidRDefault="00582208" w:rsidP="000062A1">
      <w:pPr>
        <w:spacing w:before="0" w:after="0" w:line="360" w:lineRule="auto"/>
        <w:ind w:firstLine="709"/>
        <w:jc w:val="both"/>
        <w:rPr>
          <w:b/>
          <w:bCs/>
          <w:i/>
          <w:color w:val="000000" w:themeColor="text1"/>
          <w:szCs w:val="28"/>
        </w:rPr>
      </w:pPr>
      <w:r w:rsidRPr="000062A1">
        <w:rPr>
          <w:b/>
          <w:bCs/>
          <w:i/>
          <w:color w:val="000000" w:themeColor="text1"/>
          <w:szCs w:val="28"/>
        </w:rPr>
        <w:t>4</w:t>
      </w:r>
      <w:r w:rsidR="00005863" w:rsidRPr="000062A1">
        <w:rPr>
          <w:b/>
          <w:bCs/>
          <w:i/>
          <w:color w:val="000000" w:themeColor="text1"/>
          <w:szCs w:val="28"/>
        </w:rPr>
        <w:t xml:space="preserve">. </w:t>
      </w:r>
      <w:r w:rsidR="005F6B0F" w:rsidRPr="000062A1">
        <w:rPr>
          <w:b/>
          <w:bCs/>
          <w:i/>
          <w:color w:val="000000" w:themeColor="text1"/>
          <w:szCs w:val="28"/>
        </w:rPr>
        <w:t>Hướng dẫn nghiên cứu khoa học</w:t>
      </w:r>
    </w:p>
    <w:p w14:paraId="257A7231" w14:textId="37A97828" w:rsidR="005E2F5E" w:rsidRPr="000062A1" w:rsidRDefault="005E2F5E" w:rsidP="000062A1">
      <w:pPr>
        <w:spacing w:before="0" w:after="0" w:line="360" w:lineRule="auto"/>
        <w:ind w:firstLine="709"/>
        <w:rPr>
          <w:bCs/>
          <w:color w:val="000000" w:themeColor="text1"/>
          <w:szCs w:val="28"/>
        </w:rPr>
      </w:pPr>
      <w:r w:rsidRPr="000062A1">
        <w:rPr>
          <w:bCs/>
          <w:color w:val="000000" w:themeColor="text1"/>
          <w:szCs w:val="28"/>
        </w:rPr>
        <w:t>- Người thực hiện: cô Trương Thị Nụ.</w:t>
      </w:r>
    </w:p>
    <w:p w14:paraId="73DF39CB" w14:textId="77777777" w:rsidR="009923C5" w:rsidRPr="000062A1" w:rsidRDefault="005E2F5E" w:rsidP="000062A1">
      <w:pPr>
        <w:spacing w:before="0" w:after="0" w:line="360" w:lineRule="auto"/>
        <w:ind w:firstLine="709"/>
        <w:rPr>
          <w:bCs/>
          <w:color w:val="000000" w:themeColor="text1"/>
          <w:szCs w:val="28"/>
        </w:rPr>
      </w:pPr>
      <w:r w:rsidRPr="000062A1">
        <w:rPr>
          <w:bCs/>
          <w:color w:val="000000" w:themeColor="text1"/>
          <w:szCs w:val="28"/>
        </w:rPr>
        <w:t xml:space="preserve">- Yêu cầu đạt được: </w:t>
      </w:r>
    </w:p>
    <w:p w14:paraId="466042DE" w14:textId="61B1C636" w:rsidR="009923C5" w:rsidRPr="000062A1" w:rsidRDefault="000062A1" w:rsidP="000062A1">
      <w:pPr>
        <w:pStyle w:val="ListParagraph"/>
        <w:spacing w:before="0" w:after="0" w:line="360" w:lineRule="auto"/>
        <w:rPr>
          <w:bCs/>
          <w:color w:val="000000" w:themeColor="text1"/>
          <w:szCs w:val="28"/>
        </w:rPr>
      </w:pPr>
      <w:r>
        <w:rPr>
          <w:bCs/>
          <w:color w:val="000000" w:themeColor="text1"/>
          <w:szCs w:val="28"/>
        </w:rPr>
        <w:t xml:space="preserve">+ </w:t>
      </w:r>
      <w:r w:rsidR="009923C5" w:rsidRPr="000062A1">
        <w:rPr>
          <w:bCs/>
          <w:color w:val="000000" w:themeColor="text1"/>
          <w:szCs w:val="28"/>
        </w:rPr>
        <w:t>Hướng dẫn học sinh chọn đề tài phù hợp với trình độ khối lớp.</w:t>
      </w:r>
    </w:p>
    <w:p w14:paraId="1415B212" w14:textId="7C0DF362" w:rsidR="009923C5" w:rsidRPr="000062A1" w:rsidRDefault="000062A1" w:rsidP="000062A1">
      <w:pPr>
        <w:pStyle w:val="ListParagraph"/>
        <w:spacing w:before="0" w:after="0" w:line="360" w:lineRule="auto"/>
        <w:rPr>
          <w:bCs/>
          <w:color w:val="000000" w:themeColor="text1"/>
          <w:szCs w:val="28"/>
        </w:rPr>
      </w:pPr>
      <w:proofErr w:type="gramStart"/>
      <w:r>
        <w:rPr>
          <w:bCs/>
          <w:color w:val="000000" w:themeColor="text1"/>
          <w:szCs w:val="28"/>
        </w:rPr>
        <w:t xml:space="preserve">+ </w:t>
      </w:r>
      <w:r w:rsidR="009923C5" w:rsidRPr="000062A1">
        <w:rPr>
          <w:bCs/>
          <w:color w:val="000000" w:themeColor="text1"/>
          <w:szCs w:val="28"/>
        </w:rPr>
        <w:t>Đề tài có tính khả thi.</w:t>
      </w:r>
      <w:proofErr w:type="gramEnd"/>
    </w:p>
    <w:p w14:paraId="68DF1D94" w14:textId="461593C2" w:rsidR="009923C5" w:rsidRPr="000062A1" w:rsidRDefault="000062A1" w:rsidP="000062A1">
      <w:pPr>
        <w:spacing w:before="0" w:after="0" w:line="360" w:lineRule="auto"/>
        <w:ind w:firstLine="720"/>
        <w:rPr>
          <w:bCs/>
          <w:color w:val="000000" w:themeColor="text1"/>
          <w:szCs w:val="28"/>
        </w:rPr>
      </w:pPr>
      <w:r>
        <w:rPr>
          <w:bCs/>
          <w:color w:val="000000" w:themeColor="text1"/>
          <w:szCs w:val="28"/>
        </w:rPr>
        <w:t xml:space="preserve">+ </w:t>
      </w:r>
      <w:r w:rsidR="009923C5" w:rsidRPr="000062A1">
        <w:rPr>
          <w:bCs/>
          <w:color w:val="000000" w:themeColor="text1"/>
          <w:szCs w:val="28"/>
        </w:rPr>
        <w:t>Học sinh thể hiện được khả năng tự nghiên cứu, đưa ra được các giải pháp phù hợp.</w:t>
      </w:r>
    </w:p>
    <w:p w14:paraId="252DAFFC" w14:textId="18878CD6" w:rsidR="00F27305" w:rsidRPr="000062A1" w:rsidRDefault="00E438EF" w:rsidP="000062A1">
      <w:pPr>
        <w:spacing w:before="0" w:after="0" w:line="360" w:lineRule="auto"/>
        <w:ind w:firstLine="709"/>
        <w:jc w:val="both"/>
        <w:rPr>
          <w:b/>
          <w:bCs/>
          <w:i/>
          <w:color w:val="000000" w:themeColor="text1"/>
          <w:szCs w:val="28"/>
        </w:rPr>
      </w:pPr>
      <w:r w:rsidRPr="000062A1">
        <w:rPr>
          <w:b/>
          <w:bCs/>
          <w:i/>
          <w:color w:val="000000" w:themeColor="text1"/>
          <w:szCs w:val="28"/>
        </w:rPr>
        <w:t>5</w:t>
      </w:r>
      <w:r w:rsidR="009D23E0" w:rsidRPr="000062A1">
        <w:rPr>
          <w:b/>
          <w:bCs/>
          <w:i/>
          <w:color w:val="000000" w:themeColor="text1"/>
          <w:szCs w:val="28"/>
        </w:rPr>
        <w:t>. N</w:t>
      </w:r>
      <w:r w:rsidR="00F27305" w:rsidRPr="000062A1">
        <w:rPr>
          <w:b/>
          <w:bCs/>
          <w:i/>
          <w:color w:val="000000" w:themeColor="text1"/>
          <w:szCs w:val="28"/>
        </w:rPr>
        <w:t>ội dung khác</w:t>
      </w:r>
    </w:p>
    <w:p w14:paraId="48B66048" w14:textId="44D25603" w:rsidR="00C71F97" w:rsidRPr="000062A1" w:rsidRDefault="000062A1" w:rsidP="000062A1">
      <w:pPr>
        <w:spacing w:before="0" w:after="0" w:line="360" w:lineRule="auto"/>
        <w:ind w:firstLine="720"/>
        <w:jc w:val="both"/>
        <w:rPr>
          <w:color w:val="000000" w:themeColor="text1"/>
          <w:szCs w:val="28"/>
        </w:rPr>
      </w:pPr>
      <w:r>
        <w:rPr>
          <w:color w:val="000000" w:themeColor="text1"/>
          <w:szCs w:val="28"/>
        </w:rPr>
        <w:t xml:space="preserve">- </w:t>
      </w:r>
      <w:r w:rsidR="00EF01CE" w:rsidRPr="000062A1">
        <w:rPr>
          <w:color w:val="000000" w:themeColor="text1"/>
          <w:szCs w:val="28"/>
        </w:rPr>
        <w:t>Việc thực hiện các nội dung giáo dục địa phương</w:t>
      </w:r>
      <w:r w:rsidR="005E2F5E" w:rsidRPr="000062A1">
        <w:rPr>
          <w:color w:val="000000" w:themeColor="text1"/>
          <w:szCs w:val="28"/>
        </w:rPr>
        <w:t xml:space="preserve">: </w:t>
      </w:r>
    </w:p>
    <w:p w14:paraId="1404348D" w14:textId="6C11E096" w:rsidR="00C71F97" w:rsidRPr="000062A1" w:rsidRDefault="000062A1" w:rsidP="000062A1">
      <w:pPr>
        <w:spacing w:before="0" w:after="0" w:line="360" w:lineRule="auto"/>
        <w:ind w:firstLine="720"/>
        <w:jc w:val="both"/>
        <w:rPr>
          <w:rFonts w:eastAsia="Times New Roman"/>
          <w:iCs/>
          <w:color w:val="000000" w:themeColor="text1"/>
          <w:szCs w:val="28"/>
          <w:lang w:val="pt-BR"/>
        </w:rPr>
      </w:pPr>
      <w:r>
        <w:rPr>
          <w:rFonts w:eastAsia="Times New Roman"/>
          <w:iCs/>
          <w:color w:val="000000" w:themeColor="text1"/>
          <w:szCs w:val="28"/>
          <w:lang w:val="pt-BR"/>
        </w:rPr>
        <w:t xml:space="preserve">+ </w:t>
      </w:r>
      <w:r w:rsidR="00C71F97" w:rsidRPr="000062A1">
        <w:rPr>
          <w:rFonts w:eastAsia="Times New Roman"/>
          <w:iCs/>
          <w:color w:val="000000" w:themeColor="text1"/>
          <w:szCs w:val="28"/>
          <w:lang w:val="pt-BR"/>
        </w:rPr>
        <w:t>H</w:t>
      </w:r>
      <w:r w:rsidR="00EF01CE" w:rsidRPr="000062A1">
        <w:rPr>
          <w:rFonts w:eastAsia="Times New Roman"/>
          <w:iCs/>
          <w:color w:val="000000" w:themeColor="text1"/>
          <w:szCs w:val="28"/>
          <w:lang w:val="pt-BR"/>
        </w:rPr>
        <w:t xml:space="preserve">ướng dẫn cho học sinh khối 12 tự tìm hiểu và cập nhật về địa lý địa phương, các tài nguyên du lịch của địa phương; </w:t>
      </w:r>
    </w:p>
    <w:p w14:paraId="6108818C" w14:textId="2F480207" w:rsidR="00EF01CE" w:rsidRPr="000062A1" w:rsidRDefault="000062A1" w:rsidP="000062A1">
      <w:pPr>
        <w:spacing w:before="0" w:after="0" w:line="360" w:lineRule="auto"/>
        <w:ind w:firstLine="720"/>
        <w:jc w:val="both"/>
        <w:rPr>
          <w:rFonts w:eastAsia="Times New Roman"/>
          <w:iCs/>
          <w:color w:val="000000" w:themeColor="text1"/>
          <w:szCs w:val="28"/>
          <w:lang w:val="pt-BR"/>
        </w:rPr>
      </w:pPr>
      <w:r>
        <w:rPr>
          <w:rFonts w:eastAsia="Times New Roman"/>
          <w:iCs/>
          <w:color w:val="000000" w:themeColor="text1"/>
          <w:szCs w:val="28"/>
          <w:lang w:val="pt-BR"/>
        </w:rPr>
        <w:t xml:space="preserve">+ </w:t>
      </w:r>
      <w:r w:rsidR="00EF01CE" w:rsidRPr="000062A1">
        <w:rPr>
          <w:rFonts w:eastAsia="Times New Roman"/>
          <w:iCs/>
          <w:color w:val="000000" w:themeColor="text1"/>
          <w:szCs w:val="28"/>
          <w:lang w:val="pt-BR"/>
        </w:rPr>
        <w:t>Liên hệ một số vấn đề về kinh tế - xã hội của địa phương vào trong các bài giảng có liên quan ở khối 10,12.</w:t>
      </w:r>
    </w:p>
    <w:p w14:paraId="5CDA9D41" w14:textId="77777777" w:rsidR="00393399" w:rsidRPr="00E10E1E" w:rsidRDefault="00393399" w:rsidP="005E2F5E">
      <w:pPr>
        <w:spacing w:before="0" w:after="0" w:line="320" w:lineRule="atLeast"/>
        <w:ind w:firstLine="720"/>
        <w:jc w:val="both"/>
        <w:rPr>
          <w:b/>
          <w:bCs/>
          <w:color w:val="000000" w:themeColor="text1"/>
          <w:sz w:val="24"/>
          <w:szCs w:val="24"/>
        </w:rPr>
      </w:pPr>
    </w:p>
    <w:p w14:paraId="187B3222" w14:textId="2196A549" w:rsidR="00D277EC" w:rsidRPr="00E10E1E" w:rsidRDefault="00D277EC" w:rsidP="005E2F5E">
      <w:pPr>
        <w:spacing w:before="0" w:after="0" w:line="320" w:lineRule="atLeast"/>
        <w:ind w:firstLine="720"/>
        <w:jc w:val="both"/>
        <w:rPr>
          <w:i/>
          <w:color w:val="000000" w:themeColor="text1"/>
          <w:sz w:val="24"/>
          <w:szCs w:val="24"/>
        </w:rPr>
      </w:pP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528"/>
      </w:tblGrid>
      <w:tr w:rsidR="00E10E1E" w:rsidRPr="00562936" w14:paraId="124E34CE" w14:textId="1A3AFFBB" w:rsidTr="000062A1">
        <w:tc>
          <w:tcPr>
            <w:tcW w:w="3544" w:type="dxa"/>
          </w:tcPr>
          <w:p w14:paraId="1B3813F3" w14:textId="4F9FDFC2" w:rsidR="00EF3E72" w:rsidRPr="00E10E1E" w:rsidRDefault="00EF3E72" w:rsidP="000062A1">
            <w:pPr>
              <w:spacing w:line="320" w:lineRule="atLeast"/>
              <w:jc w:val="center"/>
              <w:rPr>
                <w:b/>
                <w:bCs/>
                <w:color w:val="000000" w:themeColor="text1"/>
                <w:sz w:val="24"/>
                <w:szCs w:val="24"/>
                <w:lang w:val="vi-VN"/>
              </w:rPr>
            </w:pPr>
            <w:bookmarkStart w:id="0" w:name="_GoBack"/>
            <w:r w:rsidRPr="00E10E1E">
              <w:rPr>
                <w:b/>
                <w:bCs/>
                <w:color w:val="000000" w:themeColor="text1"/>
                <w:sz w:val="24"/>
                <w:szCs w:val="24"/>
                <w:lang w:val="vi-VN"/>
              </w:rPr>
              <w:t>TỔ TRƯỞNG</w:t>
            </w:r>
          </w:p>
          <w:p w14:paraId="51710798" w14:textId="77777777" w:rsidR="00EF3E72" w:rsidRDefault="00EF3E72" w:rsidP="000062A1">
            <w:pPr>
              <w:spacing w:line="320" w:lineRule="atLeast"/>
              <w:jc w:val="center"/>
              <w:rPr>
                <w:b/>
                <w:bCs/>
                <w:color w:val="000000" w:themeColor="text1"/>
                <w:sz w:val="24"/>
                <w:szCs w:val="24"/>
                <w:lang w:val="vi-VN"/>
              </w:rPr>
            </w:pPr>
          </w:p>
          <w:p w14:paraId="13E8BCB4" w14:textId="77777777" w:rsidR="00046402" w:rsidRDefault="00046402" w:rsidP="000062A1">
            <w:pPr>
              <w:spacing w:line="320" w:lineRule="atLeast"/>
              <w:jc w:val="center"/>
              <w:rPr>
                <w:b/>
                <w:bCs/>
                <w:color w:val="000000" w:themeColor="text1"/>
                <w:sz w:val="24"/>
                <w:szCs w:val="24"/>
                <w:lang w:val="vi-VN"/>
              </w:rPr>
            </w:pPr>
          </w:p>
          <w:p w14:paraId="15D9B357" w14:textId="77777777" w:rsidR="000062A1" w:rsidRDefault="000062A1" w:rsidP="000062A1">
            <w:pPr>
              <w:spacing w:line="320" w:lineRule="atLeast"/>
              <w:jc w:val="center"/>
              <w:rPr>
                <w:b/>
                <w:bCs/>
                <w:color w:val="000000" w:themeColor="text1"/>
                <w:sz w:val="24"/>
                <w:szCs w:val="24"/>
              </w:rPr>
            </w:pPr>
          </w:p>
          <w:p w14:paraId="2657D334" w14:textId="7845DBCE" w:rsidR="00046402" w:rsidRPr="00046402" w:rsidRDefault="00046402" w:rsidP="000062A1">
            <w:pPr>
              <w:spacing w:line="320" w:lineRule="atLeast"/>
              <w:jc w:val="center"/>
              <w:rPr>
                <w:b/>
                <w:bCs/>
                <w:color w:val="000000" w:themeColor="text1"/>
                <w:sz w:val="24"/>
                <w:szCs w:val="24"/>
              </w:rPr>
            </w:pPr>
            <w:r>
              <w:rPr>
                <w:b/>
                <w:bCs/>
                <w:color w:val="000000" w:themeColor="text1"/>
                <w:sz w:val="24"/>
                <w:szCs w:val="24"/>
              </w:rPr>
              <w:t>Dương Thị Ngọc Sương</w:t>
            </w:r>
            <w:bookmarkEnd w:id="0"/>
          </w:p>
        </w:tc>
        <w:tc>
          <w:tcPr>
            <w:tcW w:w="5528" w:type="dxa"/>
          </w:tcPr>
          <w:p w14:paraId="3BE43108" w14:textId="75534061" w:rsidR="00C020F1" w:rsidRPr="001F5633" w:rsidRDefault="002432C1" w:rsidP="005E2F5E">
            <w:pPr>
              <w:spacing w:line="320" w:lineRule="atLeast"/>
              <w:jc w:val="center"/>
              <w:rPr>
                <w:bCs/>
                <w:i/>
                <w:color w:val="000000" w:themeColor="text1"/>
                <w:sz w:val="24"/>
                <w:szCs w:val="24"/>
                <w:lang w:val="vi-VN"/>
              </w:rPr>
            </w:pPr>
            <w:r w:rsidRPr="001F5633">
              <w:rPr>
                <w:bCs/>
                <w:i/>
                <w:color w:val="000000" w:themeColor="text1"/>
                <w:sz w:val="24"/>
                <w:szCs w:val="24"/>
                <w:lang w:val="vi-VN"/>
              </w:rPr>
              <w:t>TP. Hồ Chí Minh</w:t>
            </w:r>
            <w:r w:rsidR="00C020F1" w:rsidRPr="001F5633">
              <w:rPr>
                <w:bCs/>
                <w:i/>
                <w:color w:val="000000" w:themeColor="text1"/>
                <w:sz w:val="24"/>
                <w:szCs w:val="24"/>
                <w:lang w:val="vi-VN"/>
              </w:rPr>
              <w:t xml:space="preserve">, ngày </w:t>
            </w:r>
            <w:r w:rsidR="000062A1">
              <w:rPr>
                <w:bCs/>
                <w:i/>
                <w:color w:val="000000" w:themeColor="text1"/>
                <w:sz w:val="24"/>
                <w:szCs w:val="24"/>
                <w:lang w:val="vi-VN"/>
              </w:rPr>
              <w:t>2</w:t>
            </w:r>
            <w:r w:rsidR="000062A1">
              <w:rPr>
                <w:bCs/>
                <w:i/>
                <w:color w:val="000000" w:themeColor="text1"/>
                <w:sz w:val="24"/>
                <w:szCs w:val="24"/>
              </w:rPr>
              <w:t>7</w:t>
            </w:r>
            <w:r w:rsidRPr="001F5633">
              <w:rPr>
                <w:bCs/>
                <w:i/>
                <w:color w:val="000000" w:themeColor="text1"/>
                <w:sz w:val="24"/>
                <w:szCs w:val="24"/>
                <w:lang w:val="vi-VN"/>
              </w:rPr>
              <w:t xml:space="preserve">  </w:t>
            </w:r>
            <w:r w:rsidR="00C020F1" w:rsidRPr="001F5633">
              <w:rPr>
                <w:bCs/>
                <w:i/>
                <w:color w:val="000000" w:themeColor="text1"/>
                <w:sz w:val="24"/>
                <w:szCs w:val="24"/>
                <w:lang w:val="vi-VN"/>
              </w:rPr>
              <w:t xml:space="preserve">tháng </w:t>
            </w:r>
            <w:r w:rsidRPr="001F5633">
              <w:rPr>
                <w:bCs/>
                <w:i/>
                <w:color w:val="000000" w:themeColor="text1"/>
                <w:sz w:val="24"/>
                <w:szCs w:val="24"/>
                <w:lang w:val="vi-VN"/>
              </w:rPr>
              <w:t>9</w:t>
            </w:r>
            <w:r w:rsidR="00C020F1" w:rsidRPr="001F5633">
              <w:rPr>
                <w:bCs/>
                <w:i/>
                <w:color w:val="000000" w:themeColor="text1"/>
                <w:sz w:val="24"/>
                <w:szCs w:val="24"/>
                <w:lang w:val="vi-VN"/>
              </w:rPr>
              <w:t xml:space="preserve">  năm </w:t>
            </w:r>
            <w:r w:rsidRPr="001F5633">
              <w:rPr>
                <w:bCs/>
                <w:i/>
                <w:color w:val="000000" w:themeColor="text1"/>
                <w:sz w:val="24"/>
                <w:szCs w:val="24"/>
                <w:lang w:val="vi-VN"/>
              </w:rPr>
              <w:t>2021</w:t>
            </w:r>
          </w:p>
          <w:p w14:paraId="03F1F903" w14:textId="6A0E2667" w:rsidR="00EF3E72" w:rsidRPr="00E10E1E" w:rsidRDefault="00EF3E72" w:rsidP="005E2F5E">
            <w:pPr>
              <w:spacing w:line="320" w:lineRule="atLeast"/>
              <w:jc w:val="center"/>
              <w:rPr>
                <w:b/>
                <w:bCs/>
                <w:color w:val="000000" w:themeColor="text1"/>
                <w:sz w:val="24"/>
                <w:szCs w:val="24"/>
                <w:lang w:val="vi-VN"/>
              </w:rPr>
            </w:pPr>
            <w:r w:rsidRPr="00E10E1E">
              <w:rPr>
                <w:b/>
                <w:bCs/>
                <w:color w:val="000000" w:themeColor="text1"/>
                <w:sz w:val="24"/>
                <w:szCs w:val="24"/>
                <w:lang w:val="vi-VN"/>
              </w:rPr>
              <w:t>HIỆU TRƯỞNG</w:t>
            </w:r>
          </w:p>
          <w:p w14:paraId="6E2DC957" w14:textId="77777777" w:rsidR="00EF3E72" w:rsidRPr="001F5633" w:rsidRDefault="00EF3E72" w:rsidP="005E2F5E">
            <w:pPr>
              <w:spacing w:line="320" w:lineRule="atLeast"/>
              <w:jc w:val="center"/>
              <w:rPr>
                <w:i/>
                <w:iCs/>
                <w:color w:val="000000" w:themeColor="text1"/>
                <w:sz w:val="24"/>
                <w:szCs w:val="24"/>
                <w:lang w:val="vi-VN"/>
              </w:rPr>
            </w:pPr>
          </w:p>
          <w:p w14:paraId="6D91FF38" w14:textId="77777777" w:rsidR="002432C1" w:rsidRPr="001F5633" w:rsidRDefault="002432C1" w:rsidP="005E2F5E">
            <w:pPr>
              <w:spacing w:line="320" w:lineRule="atLeast"/>
              <w:jc w:val="center"/>
              <w:rPr>
                <w:i/>
                <w:iCs/>
                <w:color w:val="000000" w:themeColor="text1"/>
                <w:sz w:val="24"/>
                <w:szCs w:val="24"/>
                <w:lang w:val="vi-VN"/>
              </w:rPr>
            </w:pPr>
          </w:p>
          <w:p w14:paraId="6471677F" w14:textId="30AED717" w:rsidR="002432C1" w:rsidRPr="001F5633" w:rsidRDefault="002432C1" w:rsidP="005E2F5E">
            <w:pPr>
              <w:spacing w:line="320" w:lineRule="atLeast"/>
              <w:jc w:val="center"/>
              <w:rPr>
                <w:b/>
                <w:bCs/>
                <w:color w:val="000000" w:themeColor="text1"/>
                <w:sz w:val="24"/>
                <w:szCs w:val="24"/>
                <w:lang w:val="vi-VN"/>
              </w:rPr>
            </w:pPr>
            <w:r w:rsidRPr="001F5633">
              <w:rPr>
                <w:b/>
                <w:iCs/>
                <w:color w:val="000000" w:themeColor="text1"/>
                <w:sz w:val="24"/>
                <w:szCs w:val="24"/>
                <w:lang w:val="vi-VN"/>
              </w:rPr>
              <w:t>Hàn Thanh Tùng</w:t>
            </w:r>
          </w:p>
        </w:tc>
      </w:tr>
    </w:tbl>
    <w:p w14:paraId="70FB578A" w14:textId="6135B6BF" w:rsidR="00611C73" w:rsidRPr="00E10E1E" w:rsidRDefault="00611C73" w:rsidP="005E2F5E">
      <w:pPr>
        <w:spacing w:before="0" w:after="0" w:line="320" w:lineRule="atLeast"/>
        <w:jc w:val="both"/>
        <w:rPr>
          <w:color w:val="000000" w:themeColor="text1"/>
          <w:sz w:val="24"/>
          <w:szCs w:val="24"/>
          <w:lang w:val="vi-VN"/>
        </w:rPr>
      </w:pPr>
    </w:p>
    <w:p w14:paraId="64B0A2EA" w14:textId="1A41A5F0" w:rsidR="00611C73" w:rsidRPr="001F5633" w:rsidRDefault="00611C73" w:rsidP="005E2F5E">
      <w:pPr>
        <w:spacing w:before="0" w:after="0" w:line="320" w:lineRule="atLeast"/>
        <w:rPr>
          <w:color w:val="000000" w:themeColor="text1"/>
          <w:sz w:val="24"/>
          <w:szCs w:val="24"/>
          <w:lang w:val="vi-VN"/>
        </w:rPr>
      </w:pPr>
    </w:p>
    <w:sectPr w:rsidR="00611C73" w:rsidRPr="001F5633" w:rsidSect="00877F03">
      <w:footerReference w:type="default" r:id="rId13"/>
      <w:pgSz w:w="11901" w:h="16840" w:code="9"/>
      <w:pgMar w:top="567" w:right="1134" w:bottom="567" w:left="1701" w:header="510" w:footer="51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71D76" w14:textId="77777777" w:rsidR="00E0208E" w:rsidRDefault="00E0208E" w:rsidP="004123CF">
      <w:pPr>
        <w:spacing w:before="0" w:after="0"/>
      </w:pPr>
      <w:r>
        <w:separator/>
      </w:r>
    </w:p>
  </w:endnote>
  <w:endnote w:type="continuationSeparator" w:id="0">
    <w:p w14:paraId="6006DF25" w14:textId="77777777" w:rsidR="00E0208E" w:rsidRDefault="00E0208E" w:rsidP="004123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614043"/>
      <w:docPartObj>
        <w:docPartGallery w:val="Page Numbers (Bottom of Page)"/>
        <w:docPartUnique/>
      </w:docPartObj>
    </w:sdtPr>
    <w:sdtEndPr>
      <w:rPr>
        <w:noProof/>
      </w:rPr>
    </w:sdtEndPr>
    <w:sdtContent>
      <w:p w14:paraId="1C26999F" w14:textId="0347ABA9" w:rsidR="00877F03" w:rsidRDefault="00877F03">
        <w:pPr>
          <w:pStyle w:val="Footer"/>
          <w:jc w:val="center"/>
        </w:pPr>
        <w:r>
          <w:fldChar w:fldCharType="begin"/>
        </w:r>
        <w:r>
          <w:instrText xml:space="preserve"> PAGE   \* MERGEFORMAT </w:instrText>
        </w:r>
        <w:r>
          <w:fldChar w:fldCharType="separate"/>
        </w:r>
        <w:r w:rsidR="000062A1">
          <w:rPr>
            <w:noProof/>
          </w:rPr>
          <w:t>1</w:t>
        </w:r>
        <w:r>
          <w:rPr>
            <w:noProof/>
          </w:rPr>
          <w:fldChar w:fldCharType="end"/>
        </w:r>
      </w:p>
    </w:sdtContent>
  </w:sdt>
  <w:p w14:paraId="658AB2DC" w14:textId="77777777" w:rsidR="00877F03" w:rsidRDefault="00877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A2E3B" w14:textId="77777777" w:rsidR="00E0208E" w:rsidRDefault="00E0208E" w:rsidP="004123CF">
      <w:pPr>
        <w:spacing w:before="0" w:after="0"/>
      </w:pPr>
      <w:r>
        <w:separator/>
      </w:r>
    </w:p>
  </w:footnote>
  <w:footnote w:type="continuationSeparator" w:id="0">
    <w:p w14:paraId="3FAF78CF" w14:textId="77777777" w:rsidR="00E0208E" w:rsidRDefault="00E0208E" w:rsidP="004123C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C3527"/>
    <w:multiLevelType w:val="hybridMultilevel"/>
    <w:tmpl w:val="C8AE3CE6"/>
    <w:lvl w:ilvl="0" w:tplc="537C3E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2559DD"/>
    <w:multiLevelType w:val="hybridMultilevel"/>
    <w:tmpl w:val="5F162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3209A0"/>
    <w:multiLevelType w:val="hybridMultilevel"/>
    <w:tmpl w:val="D0E8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390988"/>
    <w:multiLevelType w:val="hybridMultilevel"/>
    <w:tmpl w:val="9B32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9173CC"/>
    <w:multiLevelType w:val="hybridMultilevel"/>
    <w:tmpl w:val="3606EC62"/>
    <w:lvl w:ilvl="0" w:tplc="537C3E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04630"/>
    <w:rsid w:val="00005863"/>
    <w:rsid w:val="000062A1"/>
    <w:rsid w:val="00044CC4"/>
    <w:rsid w:val="00046402"/>
    <w:rsid w:val="00060586"/>
    <w:rsid w:val="000843B1"/>
    <w:rsid w:val="00084C24"/>
    <w:rsid w:val="00084F1A"/>
    <w:rsid w:val="00087FC4"/>
    <w:rsid w:val="000D31A1"/>
    <w:rsid w:val="000D32EB"/>
    <w:rsid w:val="000E5A32"/>
    <w:rsid w:val="000F160F"/>
    <w:rsid w:val="000F483E"/>
    <w:rsid w:val="00100C4C"/>
    <w:rsid w:val="00157BDB"/>
    <w:rsid w:val="001647BE"/>
    <w:rsid w:val="001B0FDB"/>
    <w:rsid w:val="001B4E14"/>
    <w:rsid w:val="001C11D3"/>
    <w:rsid w:val="001C39EC"/>
    <w:rsid w:val="001C4473"/>
    <w:rsid w:val="001D73D1"/>
    <w:rsid w:val="001F5633"/>
    <w:rsid w:val="00201AD6"/>
    <w:rsid w:val="00207311"/>
    <w:rsid w:val="00212397"/>
    <w:rsid w:val="002206DA"/>
    <w:rsid w:val="002245B3"/>
    <w:rsid w:val="00232DF9"/>
    <w:rsid w:val="0023773F"/>
    <w:rsid w:val="002432C1"/>
    <w:rsid w:val="00245D4C"/>
    <w:rsid w:val="00260705"/>
    <w:rsid w:val="00267986"/>
    <w:rsid w:val="00277EDB"/>
    <w:rsid w:val="0028269C"/>
    <w:rsid w:val="00282CE9"/>
    <w:rsid w:val="00283CAA"/>
    <w:rsid w:val="0028425C"/>
    <w:rsid w:val="00284400"/>
    <w:rsid w:val="00287F62"/>
    <w:rsid w:val="002926D9"/>
    <w:rsid w:val="002A6DF2"/>
    <w:rsid w:val="002B0F04"/>
    <w:rsid w:val="002B22D3"/>
    <w:rsid w:val="002F7A91"/>
    <w:rsid w:val="00316DE0"/>
    <w:rsid w:val="003367F1"/>
    <w:rsid w:val="00340DB0"/>
    <w:rsid w:val="00342436"/>
    <w:rsid w:val="003528CC"/>
    <w:rsid w:val="00353034"/>
    <w:rsid w:val="003645A6"/>
    <w:rsid w:val="003729E4"/>
    <w:rsid w:val="0037701E"/>
    <w:rsid w:val="003802AD"/>
    <w:rsid w:val="00384F2E"/>
    <w:rsid w:val="00387E8F"/>
    <w:rsid w:val="00393399"/>
    <w:rsid w:val="00395466"/>
    <w:rsid w:val="003A34B5"/>
    <w:rsid w:val="003C7A98"/>
    <w:rsid w:val="003D2CEF"/>
    <w:rsid w:val="003D34EE"/>
    <w:rsid w:val="003E4629"/>
    <w:rsid w:val="003F055A"/>
    <w:rsid w:val="003F357D"/>
    <w:rsid w:val="003F46A2"/>
    <w:rsid w:val="004123CF"/>
    <w:rsid w:val="00413147"/>
    <w:rsid w:val="00424351"/>
    <w:rsid w:val="00425D11"/>
    <w:rsid w:val="00430793"/>
    <w:rsid w:val="00450390"/>
    <w:rsid w:val="004551BB"/>
    <w:rsid w:val="00455F4A"/>
    <w:rsid w:val="00460B91"/>
    <w:rsid w:val="00475F3F"/>
    <w:rsid w:val="00476C13"/>
    <w:rsid w:val="00481B19"/>
    <w:rsid w:val="00484D62"/>
    <w:rsid w:val="00497F8F"/>
    <w:rsid w:val="004A27C4"/>
    <w:rsid w:val="004A27D0"/>
    <w:rsid w:val="004B303E"/>
    <w:rsid w:val="004C2920"/>
    <w:rsid w:val="004D1ECF"/>
    <w:rsid w:val="004F3BF6"/>
    <w:rsid w:val="005054D8"/>
    <w:rsid w:val="0052558B"/>
    <w:rsid w:val="00535AA3"/>
    <w:rsid w:val="0054101B"/>
    <w:rsid w:val="00546E63"/>
    <w:rsid w:val="00546FB1"/>
    <w:rsid w:val="00562936"/>
    <w:rsid w:val="00582208"/>
    <w:rsid w:val="00583060"/>
    <w:rsid w:val="005B7F1C"/>
    <w:rsid w:val="005D12B9"/>
    <w:rsid w:val="005E2F5E"/>
    <w:rsid w:val="005F4762"/>
    <w:rsid w:val="005F6B0F"/>
    <w:rsid w:val="0060662C"/>
    <w:rsid w:val="00611C73"/>
    <w:rsid w:val="0064463E"/>
    <w:rsid w:val="00663D94"/>
    <w:rsid w:val="00672A66"/>
    <w:rsid w:val="00687FFC"/>
    <w:rsid w:val="006962E6"/>
    <w:rsid w:val="00697E4A"/>
    <w:rsid w:val="006A43E8"/>
    <w:rsid w:val="006A5C83"/>
    <w:rsid w:val="006B1854"/>
    <w:rsid w:val="006B5A0E"/>
    <w:rsid w:val="006C0D6D"/>
    <w:rsid w:val="006C6AA0"/>
    <w:rsid w:val="006F0BD4"/>
    <w:rsid w:val="00705A31"/>
    <w:rsid w:val="007125FF"/>
    <w:rsid w:val="00712E68"/>
    <w:rsid w:val="00714548"/>
    <w:rsid w:val="00715125"/>
    <w:rsid w:val="00721E25"/>
    <w:rsid w:val="0072448F"/>
    <w:rsid w:val="00726357"/>
    <w:rsid w:val="0073179C"/>
    <w:rsid w:val="0073278E"/>
    <w:rsid w:val="00743378"/>
    <w:rsid w:val="0077774F"/>
    <w:rsid w:val="00786208"/>
    <w:rsid w:val="00792A55"/>
    <w:rsid w:val="007A75EE"/>
    <w:rsid w:val="007B4483"/>
    <w:rsid w:val="007B54E6"/>
    <w:rsid w:val="007B7452"/>
    <w:rsid w:val="007C31F4"/>
    <w:rsid w:val="007C455A"/>
    <w:rsid w:val="008302A3"/>
    <w:rsid w:val="00836093"/>
    <w:rsid w:val="00841948"/>
    <w:rsid w:val="008426AC"/>
    <w:rsid w:val="00851500"/>
    <w:rsid w:val="00852271"/>
    <w:rsid w:val="00852E10"/>
    <w:rsid w:val="0085572D"/>
    <w:rsid w:val="008740CD"/>
    <w:rsid w:val="00877F03"/>
    <w:rsid w:val="0089285E"/>
    <w:rsid w:val="0089698E"/>
    <w:rsid w:val="008A25AF"/>
    <w:rsid w:val="008A7B0E"/>
    <w:rsid w:val="008B338B"/>
    <w:rsid w:val="008B33FB"/>
    <w:rsid w:val="008B3505"/>
    <w:rsid w:val="008B53B8"/>
    <w:rsid w:val="008F6A61"/>
    <w:rsid w:val="008F7A9E"/>
    <w:rsid w:val="009041A1"/>
    <w:rsid w:val="00907D69"/>
    <w:rsid w:val="009102E8"/>
    <w:rsid w:val="00910EB6"/>
    <w:rsid w:val="00945CE2"/>
    <w:rsid w:val="00966F44"/>
    <w:rsid w:val="00970475"/>
    <w:rsid w:val="00976914"/>
    <w:rsid w:val="00976D2D"/>
    <w:rsid w:val="009923C5"/>
    <w:rsid w:val="00995655"/>
    <w:rsid w:val="009A19D4"/>
    <w:rsid w:val="009C360D"/>
    <w:rsid w:val="009D23E0"/>
    <w:rsid w:val="009E6CA7"/>
    <w:rsid w:val="009E7377"/>
    <w:rsid w:val="00A02B2C"/>
    <w:rsid w:val="00A045AB"/>
    <w:rsid w:val="00A272FA"/>
    <w:rsid w:val="00A3386B"/>
    <w:rsid w:val="00A34C11"/>
    <w:rsid w:val="00AA055B"/>
    <w:rsid w:val="00AA4820"/>
    <w:rsid w:val="00AA7316"/>
    <w:rsid w:val="00AB2DC0"/>
    <w:rsid w:val="00AF5363"/>
    <w:rsid w:val="00B07ACA"/>
    <w:rsid w:val="00B10C21"/>
    <w:rsid w:val="00B17154"/>
    <w:rsid w:val="00B1720D"/>
    <w:rsid w:val="00B3295B"/>
    <w:rsid w:val="00B42CBA"/>
    <w:rsid w:val="00B4684B"/>
    <w:rsid w:val="00B75157"/>
    <w:rsid w:val="00B96434"/>
    <w:rsid w:val="00BA10CF"/>
    <w:rsid w:val="00BB0663"/>
    <w:rsid w:val="00BC5049"/>
    <w:rsid w:val="00BD669E"/>
    <w:rsid w:val="00BE09D1"/>
    <w:rsid w:val="00BF66D5"/>
    <w:rsid w:val="00C020F1"/>
    <w:rsid w:val="00C127F0"/>
    <w:rsid w:val="00C1594D"/>
    <w:rsid w:val="00C17023"/>
    <w:rsid w:val="00C172DF"/>
    <w:rsid w:val="00C324A5"/>
    <w:rsid w:val="00C372B6"/>
    <w:rsid w:val="00C433D0"/>
    <w:rsid w:val="00C43BA9"/>
    <w:rsid w:val="00C60B23"/>
    <w:rsid w:val="00C71F97"/>
    <w:rsid w:val="00C75298"/>
    <w:rsid w:val="00C85026"/>
    <w:rsid w:val="00CB21D8"/>
    <w:rsid w:val="00CB5029"/>
    <w:rsid w:val="00CC3411"/>
    <w:rsid w:val="00CD53D2"/>
    <w:rsid w:val="00CE019D"/>
    <w:rsid w:val="00D02962"/>
    <w:rsid w:val="00D1166D"/>
    <w:rsid w:val="00D16C07"/>
    <w:rsid w:val="00D277EC"/>
    <w:rsid w:val="00D30A9B"/>
    <w:rsid w:val="00D359DA"/>
    <w:rsid w:val="00D4052A"/>
    <w:rsid w:val="00D512D7"/>
    <w:rsid w:val="00D5532C"/>
    <w:rsid w:val="00D57624"/>
    <w:rsid w:val="00D63131"/>
    <w:rsid w:val="00D734D7"/>
    <w:rsid w:val="00D80124"/>
    <w:rsid w:val="00D92320"/>
    <w:rsid w:val="00D96C9D"/>
    <w:rsid w:val="00DA1374"/>
    <w:rsid w:val="00DA4628"/>
    <w:rsid w:val="00DB0C8C"/>
    <w:rsid w:val="00DC15E6"/>
    <w:rsid w:val="00DC1CD1"/>
    <w:rsid w:val="00DC2075"/>
    <w:rsid w:val="00DC4C92"/>
    <w:rsid w:val="00DF187D"/>
    <w:rsid w:val="00DF7A2C"/>
    <w:rsid w:val="00E00C8E"/>
    <w:rsid w:val="00E0208E"/>
    <w:rsid w:val="00E06622"/>
    <w:rsid w:val="00E06AC4"/>
    <w:rsid w:val="00E107B8"/>
    <w:rsid w:val="00E10E1E"/>
    <w:rsid w:val="00E12E66"/>
    <w:rsid w:val="00E14D62"/>
    <w:rsid w:val="00E15886"/>
    <w:rsid w:val="00E23E9E"/>
    <w:rsid w:val="00E32F3A"/>
    <w:rsid w:val="00E33494"/>
    <w:rsid w:val="00E438EF"/>
    <w:rsid w:val="00E459CB"/>
    <w:rsid w:val="00E47721"/>
    <w:rsid w:val="00E5262F"/>
    <w:rsid w:val="00E5658D"/>
    <w:rsid w:val="00E676E2"/>
    <w:rsid w:val="00E81F7F"/>
    <w:rsid w:val="00E907E6"/>
    <w:rsid w:val="00E94149"/>
    <w:rsid w:val="00EA1943"/>
    <w:rsid w:val="00EB39F5"/>
    <w:rsid w:val="00EB5CE3"/>
    <w:rsid w:val="00EB647D"/>
    <w:rsid w:val="00EC74AF"/>
    <w:rsid w:val="00ED1FEE"/>
    <w:rsid w:val="00EE28AE"/>
    <w:rsid w:val="00EE52BB"/>
    <w:rsid w:val="00EF01CE"/>
    <w:rsid w:val="00EF0AA4"/>
    <w:rsid w:val="00EF3E72"/>
    <w:rsid w:val="00EF779F"/>
    <w:rsid w:val="00F117F2"/>
    <w:rsid w:val="00F155E7"/>
    <w:rsid w:val="00F27305"/>
    <w:rsid w:val="00F35A43"/>
    <w:rsid w:val="00F37C78"/>
    <w:rsid w:val="00F55510"/>
    <w:rsid w:val="00F86469"/>
    <w:rsid w:val="00FA622B"/>
    <w:rsid w:val="00FB3C5B"/>
    <w:rsid w:val="00FC18CF"/>
    <w:rsid w:val="00FC33A0"/>
    <w:rsid w:val="00FD49A2"/>
    <w:rsid w:val="00FF5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link w:val="NoSpacingChar"/>
    <w:uiPriority w:val="1"/>
    <w:qFormat/>
    <w:rsid w:val="00084F1A"/>
    <w:pPr>
      <w:spacing w:before="0" w:after="0"/>
    </w:pPr>
    <w:rPr>
      <w:rFonts w:eastAsia="Calibri"/>
      <w:color w:val="auto"/>
      <w:szCs w:val="22"/>
    </w:rPr>
  </w:style>
  <w:style w:type="character" w:customStyle="1" w:styleId="NoSpacingChar">
    <w:name w:val="No Spacing Char"/>
    <w:link w:val="NoSpacing"/>
    <w:uiPriority w:val="1"/>
    <w:rsid w:val="00084F1A"/>
    <w:rPr>
      <w:rFonts w:eastAsia="Calibri"/>
      <w:color w:val="auto"/>
      <w:szCs w:val="22"/>
    </w:rPr>
  </w:style>
  <w:style w:type="paragraph" w:styleId="ListParagraph">
    <w:name w:val="List Paragraph"/>
    <w:basedOn w:val="Normal"/>
    <w:uiPriority w:val="34"/>
    <w:qFormat/>
    <w:rsid w:val="00AB2DC0"/>
    <w:pPr>
      <w:ind w:left="720"/>
      <w:contextualSpacing/>
    </w:pPr>
  </w:style>
  <w:style w:type="character" w:styleId="Hyperlink">
    <w:name w:val="Hyperlink"/>
    <w:basedOn w:val="DefaultParagraphFont"/>
    <w:uiPriority w:val="99"/>
    <w:unhideWhenUsed/>
    <w:rsid w:val="0073179C"/>
    <w:rPr>
      <w:color w:val="0563C1" w:themeColor="hyperlink"/>
      <w:u w:val="single"/>
    </w:rPr>
  </w:style>
  <w:style w:type="paragraph" w:styleId="Header">
    <w:name w:val="header"/>
    <w:basedOn w:val="Normal"/>
    <w:link w:val="HeaderChar"/>
    <w:uiPriority w:val="99"/>
    <w:unhideWhenUsed/>
    <w:rsid w:val="00C433D0"/>
    <w:pPr>
      <w:tabs>
        <w:tab w:val="center" w:pos="4680"/>
        <w:tab w:val="right" w:pos="9360"/>
      </w:tabs>
      <w:spacing w:before="0" w:after="0"/>
    </w:pPr>
  </w:style>
  <w:style w:type="character" w:customStyle="1" w:styleId="HeaderChar">
    <w:name w:val="Header Char"/>
    <w:basedOn w:val="DefaultParagraphFont"/>
    <w:link w:val="Header"/>
    <w:uiPriority w:val="99"/>
    <w:rsid w:val="00C433D0"/>
  </w:style>
  <w:style w:type="paragraph" w:styleId="Footer">
    <w:name w:val="footer"/>
    <w:basedOn w:val="Normal"/>
    <w:link w:val="FooterChar"/>
    <w:uiPriority w:val="99"/>
    <w:unhideWhenUsed/>
    <w:rsid w:val="00C433D0"/>
    <w:pPr>
      <w:tabs>
        <w:tab w:val="center" w:pos="4680"/>
        <w:tab w:val="right" w:pos="9360"/>
      </w:tabs>
      <w:spacing w:before="0" w:after="0"/>
    </w:pPr>
  </w:style>
  <w:style w:type="character" w:customStyle="1" w:styleId="FooterChar">
    <w:name w:val="Footer Char"/>
    <w:basedOn w:val="DefaultParagraphFont"/>
    <w:link w:val="Footer"/>
    <w:uiPriority w:val="99"/>
    <w:rsid w:val="00C433D0"/>
  </w:style>
  <w:style w:type="paragraph" w:customStyle="1" w:styleId="Cau">
    <w:name w:val="Cau"/>
    <w:basedOn w:val="Normal"/>
    <w:qFormat/>
    <w:rsid w:val="00393399"/>
    <w:pPr>
      <w:spacing w:after="0"/>
      <w:ind w:firstLine="720"/>
      <w:jc w:val="both"/>
    </w:pPr>
    <w:rPr>
      <w:rFonts w:eastAsia="Calibri"/>
      <w:color w:val="auto"/>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1CD1"/>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DC1CD1"/>
    <w:rPr>
      <w:rFonts w:ascii="Segoe UI" w:hAnsi="Segoe UI" w:cs="Segoe UI"/>
      <w:sz w:val="18"/>
    </w:rPr>
  </w:style>
  <w:style w:type="paragraph" w:styleId="FootnoteText">
    <w:name w:val="footnote text"/>
    <w:basedOn w:val="Normal"/>
    <w:link w:val="FootnoteTextChar"/>
    <w:uiPriority w:val="99"/>
    <w:semiHidden/>
    <w:unhideWhenUsed/>
    <w:rsid w:val="004123CF"/>
    <w:pPr>
      <w:spacing w:before="0" w:after="0"/>
    </w:pPr>
    <w:rPr>
      <w:sz w:val="20"/>
      <w:szCs w:val="20"/>
    </w:rPr>
  </w:style>
  <w:style w:type="character" w:customStyle="1" w:styleId="FootnoteTextChar">
    <w:name w:val="Footnote Text Char"/>
    <w:basedOn w:val="DefaultParagraphFont"/>
    <w:link w:val="FootnoteText"/>
    <w:uiPriority w:val="99"/>
    <w:semiHidden/>
    <w:rsid w:val="004123CF"/>
    <w:rPr>
      <w:sz w:val="20"/>
      <w:szCs w:val="20"/>
    </w:rPr>
  </w:style>
  <w:style w:type="character" w:styleId="FootnoteReference">
    <w:name w:val="footnote reference"/>
    <w:basedOn w:val="DefaultParagraphFont"/>
    <w:uiPriority w:val="99"/>
    <w:semiHidden/>
    <w:unhideWhenUsed/>
    <w:rsid w:val="004123CF"/>
    <w:rPr>
      <w:vertAlign w:val="superscript"/>
    </w:rPr>
  </w:style>
  <w:style w:type="character" w:styleId="Emphasis">
    <w:name w:val="Emphasis"/>
    <w:uiPriority w:val="20"/>
    <w:qFormat/>
    <w:rsid w:val="002B22D3"/>
    <w:rPr>
      <w:i/>
      <w:iCs/>
    </w:rPr>
  </w:style>
  <w:style w:type="character" w:styleId="CommentReference">
    <w:name w:val="annotation reference"/>
    <w:basedOn w:val="DefaultParagraphFont"/>
    <w:uiPriority w:val="99"/>
    <w:semiHidden/>
    <w:unhideWhenUsed/>
    <w:rsid w:val="001C39EC"/>
    <w:rPr>
      <w:sz w:val="16"/>
      <w:szCs w:val="16"/>
    </w:rPr>
  </w:style>
  <w:style w:type="paragraph" w:styleId="CommentText">
    <w:name w:val="annotation text"/>
    <w:basedOn w:val="Normal"/>
    <w:link w:val="CommentTextChar"/>
    <w:uiPriority w:val="99"/>
    <w:semiHidden/>
    <w:unhideWhenUsed/>
    <w:rsid w:val="001C39EC"/>
    <w:rPr>
      <w:sz w:val="20"/>
      <w:szCs w:val="20"/>
    </w:rPr>
  </w:style>
  <w:style w:type="character" w:customStyle="1" w:styleId="CommentTextChar">
    <w:name w:val="Comment Text Char"/>
    <w:basedOn w:val="DefaultParagraphFont"/>
    <w:link w:val="CommentText"/>
    <w:uiPriority w:val="99"/>
    <w:semiHidden/>
    <w:rsid w:val="001C39EC"/>
    <w:rPr>
      <w:sz w:val="20"/>
      <w:szCs w:val="20"/>
    </w:rPr>
  </w:style>
  <w:style w:type="paragraph" w:styleId="CommentSubject">
    <w:name w:val="annotation subject"/>
    <w:basedOn w:val="CommentText"/>
    <w:next w:val="CommentText"/>
    <w:link w:val="CommentSubjectChar"/>
    <w:uiPriority w:val="99"/>
    <w:semiHidden/>
    <w:unhideWhenUsed/>
    <w:rsid w:val="001C39EC"/>
    <w:rPr>
      <w:b/>
      <w:bCs/>
    </w:rPr>
  </w:style>
  <w:style w:type="character" w:customStyle="1" w:styleId="CommentSubjectChar">
    <w:name w:val="Comment Subject Char"/>
    <w:basedOn w:val="CommentTextChar"/>
    <w:link w:val="CommentSubject"/>
    <w:uiPriority w:val="99"/>
    <w:semiHidden/>
    <w:rsid w:val="001C39EC"/>
    <w:rPr>
      <w:b/>
      <w:bCs/>
      <w:sz w:val="20"/>
      <w:szCs w:val="20"/>
    </w:rPr>
  </w:style>
  <w:style w:type="paragraph" w:styleId="NoSpacing">
    <w:name w:val="No Spacing"/>
    <w:link w:val="NoSpacingChar"/>
    <w:uiPriority w:val="1"/>
    <w:qFormat/>
    <w:rsid w:val="00084F1A"/>
    <w:pPr>
      <w:spacing w:before="0" w:after="0"/>
    </w:pPr>
    <w:rPr>
      <w:rFonts w:eastAsia="Calibri"/>
      <w:color w:val="auto"/>
      <w:szCs w:val="22"/>
    </w:rPr>
  </w:style>
  <w:style w:type="character" w:customStyle="1" w:styleId="NoSpacingChar">
    <w:name w:val="No Spacing Char"/>
    <w:link w:val="NoSpacing"/>
    <w:uiPriority w:val="1"/>
    <w:rsid w:val="00084F1A"/>
    <w:rPr>
      <w:rFonts w:eastAsia="Calibri"/>
      <w:color w:val="auto"/>
      <w:szCs w:val="22"/>
    </w:rPr>
  </w:style>
  <w:style w:type="paragraph" w:styleId="ListParagraph">
    <w:name w:val="List Paragraph"/>
    <w:basedOn w:val="Normal"/>
    <w:uiPriority w:val="34"/>
    <w:qFormat/>
    <w:rsid w:val="00AB2DC0"/>
    <w:pPr>
      <w:ind w:left="720"/>
      <w:contextualSpacing/>
    </w:pPr>
  </w:style>
  <w:style w:type="character" w:styleId="Hyperlink">
    <w:name w:val="Hyperlink"/>
    <w:basedOn w:val="DefaultParagraphFont"/>
    <w:uiPriority w:val="99"/>
    <w:unhideWhenUsed/>
    <w:rsid w:val="0073179C"/>
    <w:rPr>
      <w:color w:val="0563C1" w:themeColor="hyperlink"/>
      <w:u w:val="single"/>
    </w:rPr>
  </w:style>
  <w:style w:type="paragraph" w:styleId="Header">
    <w:name w:val="header"/>
    <w:basedOn w:val="Normal"/>
    <w:link w:val="HeaderChar"/>
    <w:uiPriority w:val="99"/>
    <w:unhideWhenUsed/>
    <w:rsid w:val="00C433D0"/>
    <w:pPr>
      <w:tabs>
        <w:tab w:val="center" w:pos="4680"/>
        <w:tab w:val="right" w:pos="9360"/>
      </w:tabs>
      <w:spacing w:before="0" w:after="0"/>
    </w:pPr>
  </w:style>
  <w:style w:type="character" w:customStyle="1" w:styleId="HeaderChar">
    <w:name w:val="Header Char"/>
    <w:basedOn w:val="DefaultParagraphFont"/>
    <w:link w:val="Header"/>
    <w:uiPriority w:val="99"/>
    <w:rsid w:val="00C433D0"/>
  </w:style>
  <w:style w:type="paragraph" w:styleId="Footer">
    <w:name w:val="footer"/>
    <w:basedOn w:val="Normal"/>
    <w:link w:val="FooterChar"/>
    <w:uiPriority w:val="99"/>
    <w:unhideWhenUsed/>
    <w:rsid w:val="00C433D0"/>
    <w:pPr>
      <w:tabs>
        <w:tab w:val="center" w:pos="4680"/>
        <w:tab w:val="right" w:pos="9360"/>
      </w:tabs>
      <w:spacing w:before="0" w:after="0"/>
    </w:pPr>
  </w:style>
  <w:style w:type="character" w:customStyle="1" w:styleId="FooterChar">
    <w:name w:val="Footer Char"/>
    <w:basedOn w:val="DefaultParagraphFont"/>
    <w:link w:val="Footer"/>
    <w:uiPriority w:val="99"/>
    <w:rsid w:val="00C433D0"/>
  </w:style>
  <w:style w:type="paragraph" w:customStyle="1" w:styleId="Cau">
    <w:name w:val="Cau"/>
    <w:basedOn w:val="Normal"/>
    <w:qFormat/>
    <w:rsid w:val="00393399"/>
    <w:pPr>
      <w:spacing w:after="0"/>
      <w:ind w:firstLine="720"/>
      <w:jc w:val="both"/>
    </w:pPr>
    <w:rPr>
      <w:rFonts w:eastAsia="Calibri"/>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952877">
      <w:bodyDiv w:val="1"/>
      <w:marLeft w:val="0"/>
      <w:marRight w:val="0"/>
      <w:marTop w:val="0"/>
      <w:marBottom w:val="0"/>
      <w:divBdr>
        <w:top w:val="none" w:sz="0" w:space="0" w:color="auto"/>
        <w:left w:val="none" w:sz="0" w:space="0" w:color="auto"/>
        <w:bottom w:val="none" w:sz="0" w:space="0" w:color="auto"/>
        <w:right w:val="none" w:sz="0" w:space="0" w:color="auto"/>
      </w:divBdr>
    </w:div>
    <w:div w:id="192456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tracnghiem.itrithuc.v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25B27BF5E9A0094AA3365996F0C68D79" ma:contentTypeVersion="0" ma:contentTypeDescription="Tạo tài liệu mới." ma:contentTypeScope="" ma:versionID="164ad1945e1a3584413b9909c8ecd499">
  <xsd:schema xmlns:xsd="http://www.w3.org/2001/XMLSchema" xmlns:xs="http://www.w3.org/2001/XMLSchema" xmlns:p="http://schemas.microsoft.com/office/2006/metadata/properties" targetNamespace="http://schemas.microsoft.com/office/2006/metadata/properties" ma:root="true" ma:fieldsID="0ad0abff135653346bbd9e53bc0f8f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53761-B3FE-4FB4-AEC3-86A17F3A08F0}">
  <ds:schemaRefs>
    <ds:schemaRef ds:uri="http://schemas.microsoft.com/sharepoint/v3/contenttype/forms"/>
  </ds:schemaRefs>
</ds:datastoreItem>
</file>

<file path=customXml/itemProps2.xml><?xml version="1.0" encoding="utf-8"?>
<ds:datastoreItem xmlns:ds="http://schemas.openxmlformats.org/officeDocument/2006/customXml" ds:itemID="{4E968726-A426-4E07-98C6-F6E59C2BE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B0BC0C-B098-49FB-B831-5533CE3EFA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2F4CC8-316A-4B00-A6DB-E783E607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45</Pages>
  <Words>5805</Words>
  <Characters>33089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Windows User</cp:lastModifiedBy>
  <cp:revision>3</cp:revision>
  <cp:lastPrinted>2020-12-16T08:40:00Z</cp:lastPrinted>
  <dcterms:created xsi:type="dcterms:W3CDTF">2021-10-01T13:45:00Z</dcterms:created>
  <dcterms:modified xsi:type="dcterms:W3CDTF">2021-10-05T09:03:00Z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0x01010025B27BF5E9A0094AA3365996F0C68D79</vt:lpwstr>
  </property>
</Properties>
</file>